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2D07" w:rsidRDefault="00FF2D07">
      <w:pPr>
        <w:pStyle w:val="Corpsdetexte"/>
        <w:rPr>
          <w:rFonts w:ascii="Times New Roman"/>
          <w:sz w:val="20"/>
        </w:rPr>
      </w:pPr>
    </w:p>
    <w:p w:rsidR="00FF2D07" w:rsidRDefault="00FF2D07">
      <w:pPr>
        <w:pStyle w:val="Corpsdetexte"/>
        <w:rPr>
          <w:rFonts w:ascii="Times New Roman"/>
          <w:sz w:val="20"/>
        </w:rPr>
      </w:pPr>
    </w:p>
    <w:p w:rsidR="00FF2D07" w:rsidRDefault="00FF2D07">
      <w:pPr>
        <w:pStyle w:val="Corpsdetexte"/>
        <w:rPr>
          <w:rFonts w:ascii="Times New Roman"/>
          <w:sz w:val="20"/>
        </w:rPr>
      </w:pPr>
    </w:p>
    <w:p w:rsidR="00FF2D07" w:rsidRDefault="00FF2D07">
      <w:pPr>
        <w:pStyle w:val="Corpsdetexte"/>
        <w:rPr>
          <w:rFonts w:ascii="Times New Roman"/>
          <w:sz w:val="20"/>
        </w:rPr>
      </w:pPr>
    </w:p>
    <w:p w:rsidR="00FF2D07" w:rsidRDefault="00FF2D07">
      <w:pPr>
        <w:pStyle w:val="Corpsdetexte"/>
        <w:rPr>
          <w:rFonts w:ascii="Times New Roman"/>
          <w:sz w:val="20"/>
        </w:rPr>
      </w:pPr>
    </w:p>
    <w:p w:rsidR="00FF2D07" w:rsidRDefault="00FF2D07">
      <w:pPr>
        <w:pStyle w:val="Corpsdetexte"/>
        <w:rPr>
          <w:rFonts w:ascii="Times New Roman"/>
          <w:sz w:val="20"/>
        </w:rPr>
      </w:pPr>
    </w:p>
    <w:p w:rsidR="00FF2D07" w:rsidRDefault="00FF2D07">
      <w:pPr>
        <w:pStyle w:val="Corpsdetexte"/>
        <w:rPr>
          <w:rFonts w:ascii="Times New Roman"/>
          <w:sz w:val="20"/>
        </w:rPr>
      </w:pPr>
    </w:p>
    <w:p w:rsidR="00FF2D07" w:rsidRDefault="00F33BCB">
      <w:pPr>
        <w:pStyle w:val="Corpsdetexte"/>
        <w:rPr>
          <w:rFonts w:ascii="Times New Roman"/>
          <w:sz w:val="20"/>
        </w:rPr>
      </w:pPr>
      <w:r>
        <w:rPr>
          <w:rFonts w:ascii="Times New Roman"/>
          <w:noProof/>
          <w:sz w:val="20"/>
        </w:rPr>
        <w:pict>
          <v:shapetype id="_x0000_t202" coordsize="21600,21600" o:spt="202" path="m,l,21600r21600,l21600,xe">
            <v:stroke joinstyle="miter"/>
            <v:path gradientshapeok="t" o:connecttype="rect"/>
          </v:shapetype>
          <v:shape id="docshape3" o:spid="_x0000_s1034" type="#_x0000_t202" style="position:absolute;margin-left:181.65pt;margin-top:2.65pt;width:286.35pt;height:14.05pt;z-index:-15726592" o:regroupid="1" filled="f" stroked="f">
            <v:textbox style="mso-next-textbox:#docshape3" inset="0,0,0,0">
              <w:txbxContent>
                <w:p w:rsidR="00FF2D07" w:rsidRDefault="00F33BCB">
                  <w:pPr>
                    <w:spacing w:line="281" w:lineRule="exact"/>
                    <w:rPr>
                      <w:rFonts w:ascii="Calibri" w:hAnsi="Calibri"/>
                      <w:b/>
                      <w:sz w:val="28"/>
                    </w:rPr>
                  </w:pPr>
                  <w:r>
                    <w:rPr>
                      <w:rFonts w:ascii="Calibri" w:hAnsi="Calibri"/>
                      <w:b/>
                      <w:sz w:val="28"/>
                    </w:rPr>
                    <w:t xml:space="preserve">Commune </w:t>
                  </w:r>
                  <w:r w:rsidR="003E4623">
                    <w:rPr>
                      <w:rFonts w:ascii="Calibri" w:hAnsi="Calibri"/>
                      <w:b/>
                      <w:sz w:val="28"/>
                    </w:rPr>
                    <w:t>de</w:t>
                  </w:r>
                  <w:r w:rsidR="003E4623">
                    <w:rPr>
                      <w:rFonts w:ascii="Calibri" w:hAnsi="Calibri"/>
                      <w:b/>
                      <w:spacing w:val="-4"/>
                      <w:sz w:val="28"/>
                    </w:rPr>
                    <w:t xml:space="preserve"> </w:t>
                  </w:r>
                  <w:proofErr w:type="gramStart"/>
                  <w:r w:rsidRPr="00F33BCB">
                    <w:rPr>
                      <w:rFonts w:ascii="Calibri" w:hAnsi="Calibri"/>
                      <w:b/>
                      <w:sz w:val="28"/>
                      <w:highlight w:val="yellow"/>
                    </w:rPr>
                    <w:t>XXX</w:t>
                  </w:r>
                  <w:r>
                    <w:rPr>
                      <w:rFonts w:ascii="Calibri" w:hAnsi="Calibri"/>
                      <w:b/>
                      <w:sz w:val="28"/>
                    </w:rPr>
                    <w:t xml:space="preserve"> </w:t>
                  </w:r>
                  <w:r w:rsidR="003E4623">
                    <w:rPr>
                      <w:rFonts w:ascii="Calibri" w:hAnsi="Calibri"/>
                      <w:b/>
                      <w:spacing w:val="-2"/>
                      <w:sz w:val="28"/>
                    </w:rPr>
                    <w:t xml:space="preserve"> </w:t>
                  </w:r>
                  <w:r w:rsidR="003E4623">
                    <w:rPr>
                      <w:rFonts w:ascii="Calibri" w:hAnsi="Calibri"/>
                      <w:b/>
                      <w:sz w:val="28"/>
                    </w:rPr>
                    <w:t>–</w:t>
                  </w:r>
                  <w:proofErr w:type="gramEnd"/>
                  <w:r w:rsidR="003E4623">
                    <w:rPr>
                      <w:rFonts w:ascii="Calibri" w:hAnsi="Calibri"/>
                      <w:b/>
                      <w:spacing w:val="-5"/>
                      <w:sz w:val="28"/>
                    </w:rPr>
                    <w:t xml:space="preserve"> </w:t>
                  </w:r>
                  <w:r w:rsidR="003E4623">
                    <w:rPr>
                      <w:rFonts w:ascii="Calibri" w:hAnsi="Calibri"/>
                      <w:b/>
                      <w:sz w:val="28"/>
                    </w:rPr>
                    <w:t>Marché</w:t>
                  </w:r>
                  <w:r w:rsidR="003E4623">
                    <w:rPr>
                      <w:rFonts w:ascii="Calibri" w:hAnsi="Calibri"/>
                      <w:b/>
                      <w:spacing w:val="-3"/>
                      <w:sz w:val="28"/>
                    </w:rPr>
                    <w:t xml:space="preserve"> </w:t>
                  </w:r>
                  <w:r w:rsidR="003E4623">
                    <w:rPr>
                      <w:rFonts w:ascii="Calibri" w:hAnsi="Calibri"/>
                      <w:b/>
                      <w:sz w:val="28"/>
                    </w:rPr>
                    <w:t>de</w:t>
                  </w:r>
                  <w:r w:rsidR="003E4623">
                    <w:rPr>
                      <w:rFonts w:ascii="Calibri" w:hAnsi="Calibri"/>
                      <w:b/>
                      <w:spacing w:val="-4"/>
                      <w:sz w:val="28"/>
                    </w:rPr>
                    <w:t xml:space="preserve"> </w:t>
                  </w:r>
                  <w:r w:rsidR="003E4623">
                    <w:rPr>
                      <w:rFonts w:ascii="Calibri" w:hAnsi="Calibri"/>
                      <w:b/>
                      <w:sz w:val="28"/>
                    </w:rPr>
                    <w:t>travaux</w:t>
                  </w:r>
                  <w:r w:rsidR="003E4623">
                    <w:rPr>
                      <w:rFonts w:ascii="Calibri" w:hAnsi="Calibri"/>
                      <w:b/>
                      <w:spacing w:val="-4"/>
                      <w:sz w:val="28"/>
                    </w:rPr>
                    <w:t xml:space="preserve"> </w:t>
                  </w:r>
                  <w:r w:rsidR="003E4623">
                    <w:rPr>
                      <w:rFonts w:ascii="Calibri" w:hAnsi="Calibri"/>
                      <w:b/>
                      <w:sz w:val="28"/>
                    </w:rPr>
                    <w:t>relatif</w:t>
                  </w:r>
                  <w:r w:rsidR="003E4623">
                    <w:rPr>
                      <w:rFonts w:ascii="Calibri" w:hAnsi="Calibri"/>
                      <w:b/>
                      <w:spacing w:val="-3"/>
                      <w:sz w:val="28"/>
                    </w:rPr>
                    <w:t xml:space="preserve"> </w:t>
                  </w:r>
                  <w:r w:rsidR="003E4623">
                    <w:rPr>
                      <w:rFonts w:ascii="Calibri" w:hAnsi="Calibri"/>
                      <w:b/>
                      <w:spacing w:val="-5"/>
                      <w:sz w:val="28"/>
                    </w:rPr>
                    <w:t>au</w:t>
                  </w:r>
                </w:p>
              </w:txbxContent>
            </v:textbox>
          </v:shape>
        </w:pict>
      </w:r>
    </w:p>
    <w:p w:rsidR="00FF2D07" w:rsidRDefault="00FF2D07">
      <w:pPr>
        <w:pStyle w:val="Corpsdetexte"/>
        <w:rPr>
          <w:rFonts w:ascii="Times New Roman"/>
          <w:sz w:val="20"/>
        </w:rPr>
      </w:pPr>
    </w:p>
    <w:p w:rsidR="00FF2D07" w:rsidRDefault="00FF2D07">
      <w:pPr>
        <w:pStyle w:val="Corpsdetexte"/>
        <w:rPr>
          <w:rFonts w:ascii="Times New Roman"/>
          <w:sz w:val="20"/>
        </w:rPr>
      </w:pPr>
    </w:p>
    <w:p w:rsidR="00FF2D07" w:rsidRDefault="00FF2D07">
      <w:pPr>
        <w:pStyle w:val="Corpsdetexte"/>
        <w:rPr>
          <w:rFonts w:ascii="Times New Roman"/>
          <w:sz w:val="20"/>
        </w:rPr>
      </w:pPr>
    </w:p>
    <w:p w:rsidR="00FF2D07" w:rsidRDefault="00F33BCB">
      <w:pPr>
        <w:pStyle w:val="Corpsdetexte"/>
        <w:rPr>
          <w:rFonts w:ascii="Times New Roman"/>
          <w:sz w:val="20"/>
        </w:rPr>
      </w:pPr>
      <w:r>
        <w:rPr>
          <w:rFonts w:ascii="Times New Roman"/>
          <w:noProof/>
          <w:sz w:val="20"/>
        </w:rPr>
        <w:pict>
          <v:shape id="docshape4" o:spid="_x0000_s1033" type="#_x0000_t202" style="position:absolute;margin-left:59.95pt;margin-top:3.95pt;width:408.15pt;height:65.3pt;z-index:-15725568" o:regroupid="1" filled="f" stroked="f">
            <v:textbox style="mso-next-textbox:#docshape4" inset="0,0,0,0">
              <w:txbxContent>
                <w:p w:rsidR="00F33BCB" w:rsidRDefault="003E4623" w:rsidP="00F33BCB">
                  <w:pPr>
                    <w:spacing w:line="367" w:lineRule="exact"/>
                    <w:ind w:right="20"/>
                    <w:rPr>
                      <w:rFonts w:ascii="Calibri" w:hAnsi="Calibri"/>
                      <w:b/>
                      <w:spacing w:val="-1"/>
                      <w:sz w:val="36"/>
                    </w:rPr>
                  </w:pPr>
                  <w:r>
                    <w:rPr>
                      <w:rFonts w:ascii="Calibri" w:hAnsi="Calibri"/>
                      <w:b/>
                      <w:sz w:val="36"/>
                    </w:rPr>
                    <w:t>«</w:t>
                  </w:r>
                  <w:r>
                    <w:rPr>
                      <w:rFonts w:ascii="Calibri" w:hAnsi="Calibri"/>
                      <w:b/>
                      <w:spacing w:val="-5"/>
                      <w:sz w:val="36"/>
                    </w:rPr>
                    <w:t xml:space="preserve"> </w:t>
                  </w:r>
                  <w:r>
                    <w:rPr>
                      <w:rFonts w:ascii="Calibri" w:hAnsi="Calibri"/>
                      <w:b/>
                      <w:sz w:val="36"/>
                    </w:rPr>
                    <w:t>Reméandrage</w:t>
                  </w:r>
                  <w:r>
                    <w:rPr>
                      <w:rFonts w:ascii="Calibri" w:hAnsi="Calibri"/>
                      <w:b/>
                      <w:spacing w:val="-5"/>
                      <w:sz w:val="36"/>
                    </w:rPr>
                    <w:t xml:space="preserve"> </w:t>
                  </w:r>
                  <w:r>
                    <w:rPr>
                      <w:rFonts w:ascii="Calibri" w:hAnsi="Calibri"/>
                      <w:b/>
                      <w:sz w:val="36"/>
                    </w:rPr>
                    <w:t>d’un</w:t>
                  </w:r>
                  <w:r>
                    <w:rPr>
                      <w:rFonts w:ascii="Calibri" w:hAnsi="Calibri"/>
                      <w:b/>
                      <w:spacing w:val="-3"/>
                      <w:sz w:val="36"/>
                    </w:rPr>
                    <w:t xml:space="preserve"> </w:t>
                  </w:r>
                  <w:r>
                    <w:rPr>
                      <w:rFonts w:ascii="Calibri" w:hAnsi="Calibri"/>
                      <w:b/>
                      <w:sz w:val="36"/>
                    </w:rPr>
                    <w:t>ruisseau, au</w:t>
                  </w:r>
                  <w:r>
                    <w:rPr>
                      <w:rFonts w:ascii="Calibri" w:hAnsi="Calibri"/>
                      <w:b/>
                      <w:spacing w:val="-2"/>
                      <w:sz w:val="36"/>
                    </w:rPr>
                    <w:t xml:space="preserve"> </w:t>
                  </w:r>
                  <w:r>
                    <w:rPr>
                      <w:rFonts w:ascii="Calibri" w:hAnsi="Calibri"/>
                      <w:b/>
                      <w:sz w:val="36"/>
                    </w:rPr>
                    <w:t>creusement</w:t>
                  </w:r>
                  <w:r>
                    <w:rPr>
                      <w:rFonts w:ascii="Calibri" w:hAnsi="Calibri"/>
                      <w:b/>
                      <w:spacing w:val="-4"/>
                      <w:sz w:val="36"/>
                    </w:rPr>
                    <w:t xml:space="preserve"> </w:t>
                  </w:r>
                  <w:r>
                    <w:rPr>
                      <w:rFonts w:ascii="Calibri" w:hAnsi="Calibri"/>
                      <w:b/>
                      <w:sz w:val="36"/>
                    </w:rPr>
                    <w:t>de</w:t>
                  </w:r>
                  <w:r>
                    <w:rPr>
                      <w:rFonts w:ascii="Calibri" w:hAnsi="Calibri"/>
                      <w:b/>
                      <w:spacing w:val="-1"/>
                      <w:sz w:val="36"/>
                    </w:rPr>
                    <w:t xml:space="preserve"> </w:t>
                  </w:r>
                </w:p>
                <w:p w:rsidR="00F33BCB" w:rsidRPr="00F33BCB" w:rsidRDefault="00F33BCB" w:rsidP="00F33BCB">
                  <w:pPr>
                    <w:spacing w:line="367" w:lineRule="exact"/>
                    <w:ind w:right="20"/>
                    <w:rPr>
                      <w:rFonts w:ascii="Calibri" w:hAnsi="Calibri"/>
                      <w:b/>
                      <w:sz w:val="36"/>
                    </w:rPr>
                  </w:pPr>
                  <w:r>
                    <w:rPr>
                      <w:rFonts w:ascii="Calibri" w:hAnsi="Calibri"/>
                      <w:b/>
                      <w:spacing w:val="-10"/>
                      <w:sz w:val="36"/>
                    </w:rPr>
                    <w:t xml:space="preserve">5 </w:t>
                  </w:r>
                  <w:r w:rsidR="003E4623">
                    <w:rPr>
                      <w:rFonts w:ascii="Calibri" w:hAnsi="Calibri"/>
                      <w:b/>
                      <w:sz w:val="36"/>
                    </w:rPr>
                    <w:t>mares</w:t>
                  </w:r>
                  <w:r w:rsidR="003E4623">
                    <w:rPr>
                      <w:rFonts w:ascii="Calibri" w:hAnsi="Calibri"/>
                      <w:b/>
                      <w:spacing w:val="-2"/>
                      <w:sz w:val="36"/>
                    </w:rPr>
                    <w:t xml:space="preserve"> </w:t>
                  </w:r>
                  <w:r w:rsidR="003E4623">
                    <w:rPr>
                      <w:rFonts w:ascii="Calibri" w:hAnsi="Calibri"/>
                      <w:b/>
                      <w:sz w:val="36"/>
                    </w:rPr>
                    <w:t>et à</w:t>
                  </w:r>
                  <w:r w:rsidR="003E4623">
                    <w:rPr>
                      <w:rFonts w:ascii="Calibri" w:hAnsi="Calibri"/>
                      <w:b/>
                      <w:spacing w:val="-2"/>
                      <w:sz w:val="36"/>
                    </w:rPr>
                    <w:t xml:space="preserve"> </w:t>
                  </w:r>
                  <w:r w:rsidR="003E4623">
                    <w:rPr>
                      <w:rFonts w:ascii="Calibri" w:hAnsi="Calibri"/>
                      <w:b/>
                      <w:sz w:val="36"/>
                    </w:rPr>
                    <w:t>la</w:t>
                  </w:r>
                  <w:r w:rsidR="003E4623">
                    <w:rPr>
                      <w:rFonts w:ascii="Calibri" w:hAnsi="Calibri"/>
                      <w:b/>
                      <w:spacing w:val="-4"/>
                      <w:sz w:val="36"/>
                    </w:rPr>
                    <w:t xml:space="preserve"> </w:t>
                  </w:r>
                  <w:r w:rsidR="003E4623">
                    <w:rPr>
                      <w:rFonts w:ascii="Calibri" w:hAnsi="Calibri"/>
                      <w:b/>
                      <w:sz w:val="36"/>
                    </w:rPr>
                    <w:t>plantation</w:t>
                  </w:r>
                  <w:r w:rsidR="003E4623">
                    <w:rPr>
                      <w:rFonts w:ascii="Calibri" w:hAnsi="Calibri"/>
                      <w:b/>
                      <w:spacing w:val="-3"/>
                      <w:sz w:val="36"/>
                    </w:rPr>
                    <w:t xml:space="preserve"> </w:t>
                  </w:r>
                  <w:r w:rsidR="003E4623">
                    <w:rPr>
                      <w:rFonts w:ascii="Calibri" w:hAnsi="Calibri"/>
                      <w:b/>
                      <w:sz w:val="36"/>
                    </w:rPr>
                    <w:t>d’un</w:t>
                  </w:r>
                  <w:r w:rsidR="003E4623">
                    <w:rPr>
                      <w:rFonts w:ascii="Calibri" w:hAnsi="Calibri"/>
                      <w:b/>
                      <w:spacing w:val="-4"/>
                      <w:sz w:val="36"/>
                    </w:rPr>
                    <w:t xml:space="preserve"> </w:t>
                  </w:r>
                  <w:r w:rsidR="003E4623">
                    <w:rPr>
                      <w:rFonts w:ascii="Calibri" w:hAnsi="Calibri"/>
                      <w:b/>
                      <w:sz w:val="36"/>
                    </w:rPr>
                    <w:t>cordon</w:t>
                  </w:r>
                  <w:r w:rsidR="003E4623">
                    <w:rPr>
                      <w:rFonts w:ascii="Calibri" w:hAnsi="Calibri"/>
                      <w:b/>
                      <w:spacing w:val="-1"/>
                      <w:sz w:val="36"/>
                    </w:rPr>
                    <w:t xml:space="preserve"> </w:t>
                  </w:r>
                  <w:r w:rsidR="003E4623">
                    <w:rPr>
                      <w:rFonts w:ascii="Calibri" w:hAnsi="Calibri"/>
                      <w:b/>
                      <w:sz w:val="36"/>
                    </w:rPr>
                    <w:t>rivulaire</w:t>
                  </w:r>
                  <w:r>
                    <w:rPr>
                      <w:rFonts w:ascii="Calibri" w:hAnsi="Calibri"/>
                      <w:b/>
                      <w:sz w:val="36"/>
                    </w:rPr>
                    <w:t> »</w:t>
                  </w:r>
                </w:p>
              </w:txbxContent>
            </v:textbox>
          </v:shape>
        </w:pict>
      </w:r>
    </w:p>
    <w:p w:rsidR="00FF2D07" w:rsidRDefault="00FF2D07">
      <w:pPr>
        <w:pStyle w:val="Corpsdetexte"/>
        <w:rPr>
          <w:rFonts w:ascii="Times New Roman"/>
          <w:sz w:val="20"/>
        </w:rPr>
      </w:pPr>
    </w:p>
    <w:p w:rsidR="00FF2D07" w:rsidRDefault="00FF2D07">
      <w:pPr>
        <w:pStyle w:val="Corpsdetexte"/>
        <w:rPr>
          <w:rFonts w:ascii="Times New Roman"/>
          <w:sz w:val="20"/>
        </w:rPr>
      </w:pPr>
    </w:p>
    <w:p w:rsidR="00FF2D07" w:rsidRDefault="00FF2D07">
      <w:pPr>
        <w:pStyle w:val="Corpsdetexte"/>
        <w:rPr>
          <w:rFonts w:ascii="Times New Roman"/>
          <w:sz w:val="20"/>
        </w:rPr>
      </w:pPr>
    </w:p>
    <w:p w:rsidR="00FF2D07" w:rsidRDefault="00FF2D07">
      <w:pPr>
        <w:pStyle w:val="Corpsdetexte"/>
        <w:rPr>
          <w:rFonts w:ascii="Times New Roman"/>
          <w:sz w:val="20"/>
        </w:rPr>
      </w:pPr>
    </w:p>
    <w:p w:rsidR="00FF2D07" w:rsidRDefault="00FF2D07">
      <w:pPr>
        <w:pStyle w:val="Corpsdetexte"/>
        <w:rPr>
          <w:rFonts w:ascii="Times New Roman"/>
          <w:sz w:val="20"/>
        </w:rPr>
      </w:pPr>
    </w:p>
    <w:p w:rsidR="00FF2D07" w:rsidRDefault="00FF2D07" w:rsidP="00F33BCB">
      <w:pPr>
        <w:pStyle w:val="Titre2"/>
        <w:spacing w:before="187"/>
        <w:ind w:left="6379"/>
        <w:rPr>
          <w:rFonts w:ascii="Calibri" w:hAnsi="Calibri"/>
        </w:rPr>
      </w:pPr>
    </w:p>
    <w:p w:rsidR="00FF2D07" w:rsidRDefault="00FF2D07">
      <w:pPr>
        <w:pStyle w:val="Corpsdetexte"/>
        <w:rPr>
          <w:rFonts w:ascii="Calibri"/>
          <w:sz w:val="20"/>
        </w:rPr>
      </w:pPr>
    </w:p>
    <w:p w:rsidR="00FF2D07" w:rsidRDefault="003E4623">
      <w:pPr>
        <w:pStyle w:val="Corpsdetexte"/>
        <w:spacing w:before="9"/>
        <w:rPr>
          <w:rFonts w:ascii="Calibri"/>
          <w:sz w:val="20"/>
        </w:rPr>
      </w:pPr>
      <w:r>
        <w:pict>
          <v:rect id="docshape5" o:spid="_x0000_s1031" style="position:absolute;margin-left:112pt;margin-top:13.9pt;width:413.95pt;height:.7pt;z-index:-15728640;mso-wrap-distance-left:0;mso-wrap-distance-right:0;mso-position-horizontal-relative:page" fillcolor="black" stroked="f">
            <w10:wrap type="topAndBottom" anchorx="page"/>
          </v:rect>
        </w:pict>
      </w:r>
    </w:p>
    <w:p w:rsidR="00FF2D07" w:rsidRDefault="00FF2D07">
      <w:pPr>
        <w:pStyle w:val="Corpsdetexte"/>
        <w:spacing w:before="3"/>
        <w:rPr>
          <w:rFonts w:ascii="Calibri"/>
          <w:sz w:val="8"/>
        </w:rPr>
      </w:pPr>
    </w:p>
    <w:p w:rsidR="00FF2D07" w:rsidRDefault="00FF2D07">
      <w:pPr>
        <w:pStyle w:val="Corpsdetexte"/>
      </w:pPr>
    </w:p>
    <w:p w:rsidR="00FF2D07" w:rsidRDefault="00FF2D07">
      <w:pPr>
        <w:pStyle w:val="Corpsdetexte"/>
        <w:spacing w:before="1"/>
      </w:pPr>
    </w:p>
    <w:p w:rsidR="001A57DA" w:rsidRDefault="001A57DA">
      <w:pPr>
        <w:pStyle w:val="Paragraphedeliste"/>
        <w:numPr>
          <w:ilvl w:val="0"/>
          <w:numId w:val="5"/>
        </w:numPr>
        <w:tabs>
          <w:tab w:val="left" w:pos="824"/>
        </w:tabs>
        <w:ind w:hanging="361"/>
      </w:pPr>
      <w:r>
        <w:t>CLAUSES ADMINISTRATIVES</w:t>
      </w:r>
    </w:p>
    <w:p w:rsidR="001A57DA" w:rsidRDefault="001A57DA" w:rsidP="001A57DA">
      <w:pPr>
        <w:pStyle w:val="Paragraphedeliste"/>
        <w:tabs>
          <w:tab w:val="left" w:pos="824"/>
        </w:tabs>
        <w:ind w:left="823" w:firstLine="0"/>
      </w:pPr>
      <w:r w:rsidRPr="001A57DA">
        <w:rPr>
          <w:highlight w:val="yellow"/>
        </w:rPr>
        <w:t>A compléter par la Commune.</w:t>
      </w:r>
    </w:p>
    <w:p w:rsidR="001A57DA" w:rsidRDefault="001A57DA" w:rsidP="001A57DA">
      <w:pPr>
        <w:pStyle w:val="Paragraphedeliste"/>
        <w:tabs>
          <w:tab w:val="left" w:pos="824"/>
        </w:tabs>
        <w:ind w:left="823" w:firstLine="0"/>
      </w:pPr>
    </w:p>
    <w:p w:rsidR="00FF2D07" w:rsidRDefault="003E4623">
      <w:pPr>
        <w:pStyle w:val="Paragraphedeliste"/>
        <w:numPr>
          <w:ilvl w:val="0"/>
          <w:numId w:val="5"/>
        </w:numPr>
        <w:tabs>
          <w:tab w:val="left" w:pos="824"/>
        </w:tabs>
        <w:ind w:hanging="361"/>
      </w:pPr>
      <w:r>
        <w:t>C</w:t>
      </w:r>
      <w:r>
        <w:t>LAUSES</w:t>
      </w:r>
      <w:r>
        <w:rPr>
          <w:spacing w:val="-6"/>
        </w:rPr>
        <w:t xml:space="preserve"> </w:t>
      </w:r>
      <w:r>
        <w:rPr>
          <w:spacing w:val="-2"/>
        </w:rPr>
        <w:t>TECHNIQUES</w:t>
      </w:r>
    </w:p>
    <w:p w:rsidR="00FF2D07" w:rsidRDefault="00FF2D07">
      <w:pPr>
        <w:pStyle w:val="Corpsdetexte"/>
      </w:pPr>
    </w:p>
    <w:p w:rsidR="00FF2D07" w:rsidRDefault="003E4623">
      <w:pPr>
        <w:pStyle w:val="Corpsdetexte"/>
        <w:spacing w:before="1"/>
        <w:ind w:left="396"/>
      </w:pPr>
      <w:r w:rsidRPr="001A57DA">
        <w:rPr>
          <w:b/>
          <w:spacing w:val="-2"/>
        </w:rPr>
        <w:t>Contexte</w:t>
      </w:r>
      <w:r w:rsidR="001A57DA">
        <w:rPr>
          <w:spacing w:val="-2"/>
        </w:rPr>
        <w:t xml:space="preserve"> </w:t>
      </w:r>
      <w:r w:rsidR="001A57DA" w:rsidRPr="001A57DA">
        <w:rPr>
          <w:i/>
          <w:spacing w:val="-2"/>
          <w:highlight w:val="yellow"/>
        </w:rPr>
        <w:t>(exemple repris du marché publié par la Ville de Gembloux en 2020)</w:t>
      </w:r>
    </w:p>
    <w:p w:rsidR="00FF2D07" w:rsidRDefault="003E4623">
      <w:pPr>
        <w:pStyle w:val="Corpsdetexte"/>
        <w:ind w:left="396" w:right="829"/>
        <w:jc w:val="both"/>
      </w:pPr>
      <w:r>
        <w:t>Dans le cadre de son Plan Communal de Développement de la Nature (PCDN), la Ville de GEMBLOUX souhaite renf</w:t>
      </w:r>
      <w:r>
        <w:t xml:space="preserve">orcer le potentiel écologique d’une roselière à Phragmites située à la pointe nord-ouest du Bois de GRAND-LEEZ et au sein du SGIB « Source de la </w:t>
      </w:r>
      <w:proofErr w:type="spellStart"/>
      <w:r>
        <w:t>Gette</w:t>
      </w:r>
      <w:proofErr w:type="spellEnd"/>
      <w:r>
        <w:t xml:space="preserve"> ».</w:t>
      </w:r>
    </w:p>
    <w:p w:rsidR="00FF2D07" w:rsidRDefault="003E4623">
      <w:pPr>
        <w:pStyle w:val="Corpsdetexte"/>
        <w:ind w:left="396" w:right="740"/>
      </w:pPr>
      <w:r>
        <w:t>Les</w:t>
      </w:r>
      <w:r>
        <w:rPr>
          <w:spacing w:val="-14"/>
        </w:rPr>
        <w:t xml:space="preserve"> </w:t>
      </w:r>
      <w:r>
        <w:t>parcelles</w:t>
      </w:r>
      <w:r>
        <w:rPr>
          <w:spacing w:val="-13"/>
        </w:rPr>
        <w:t xml:space="preserve"> </w:t>
      </w:r>
      <w:r>
        <w:t>cadastrées</w:t>
      </w:r>
      <w:r>
        <w:rPr>
          <w:spacing w:val="-13"/>
        </w:rPr>
        <w:t xml:space="preserve"> </w:t>
      </w:r>
      <w:r>
        <w:t>dédiées</w:t>
      </w:r>
      <w:r>
        <w:rPr>
          <w:spacing w:val="-13"/>
        </w:rPr>
        <w:t xml:space="preserve"> </w:t>
      </w:r>
      <w:r>
        <w:t>à</w:t>
      </w:r>
      <w:r>
        <w:rPr>
          <w:spacing w:val="-15"/>
        </w:rPr>
        <w:t xml:space="preserve"> </w:t>
      </w:r>
      <w:r>
        <w:t>ce</w:t>
      </w:r>
      <w:r>
        <w:rPr>
          <w:spacing w:val="-13"/>
        </w:rPr>
        <w:t xml:space="preserve"> </w:t>
      </w:r>
      <w:r>
        <w:t>renforcement</w:t>
      </w:r>
      <w:r>
        <w:rPr>
          <w:spacing w:val="-14"/>
        </w:rPr>
        <w:t xml:space="preserve"> </w:t>
      </w:r>
      <w:r>
        <w:t>sont</w:t>
      </w:r>
      <w:r>
        <w:rPr>
          <w:spacing w:val="-12"/>
        </w:rPr>
        <w:t xml:space="preserve"> </w:t>
      </w:r>
      <w:r>
        <w:t>les</w:t>
      </w:r>
      <w:r>
        <w:rPr>
          <w:spacing w:val="-13"/>
        </w:rPr>
        <w:t xml:space="preserve"> </w:t>
      </w:r>
      <w:r>
        <w:t>suivantes</w:t>
      </w:r>
      <w:r>
        <w:rPr>
          <w:spacing w:val="-12"/>
        </w:rPr>
        <w:t xml:space="preserve"> </w:t>
      </w:r>
      <w:r>
        <w:t>:</w:t>
      </w:r>
      <w:r>
        <w:rPr>
          <w:spacing w:val="-15"/>
        </w:rPr>
        <w:t xml:space="preserve"> </w:t>
      </w:r>
      <w:r>
        <w:t>GEMBLOUX</w:t>
      </w:r>
      <w:r>
        <w:rPr>
          <w:spacing w:val="-13"/>
        </w:rPr>
        <w:t xml:space="preserve"> </w:t>
      </w:r>
      <w:r>
        <w:t>6DIV/SECTION</w:t>
      </w:r>
      <w:r>
        <w:rPr>
          <w:spacing w:val="-14"/>
        </w:rPr>
        <w:t xml:space="preserve"> </w:t>
      </w:r>
      <w:r>
        <w:t>A/15</w:t>
      </w:r>
      <w:r>
        <w:rPr>
          <w:vertAlign w:val="superscript"/>
        </w:rPr>
        <w:t>A</w:t>
      </w:r>
      <w:r>
        <w:t xml:space="preserve"> et 17</w:t>
      </w:r>
      <w:r>
        <w:rPr>
          <w:vertAlign w:val="superscript"/>
        </w:rPr>
        <w:t>D</w:t>
      </w:r>
      <w:r>
        <w:t xml:space="preserve"> à Grand-</w:t>
      </w:r>
      <w:proofErr w:type="spellStart"/>
      <w:r>
        <w:t>Leez</w:t>
      </w:r>
      <w:proofErr w:type="spellEnd"/>
      <w:r>
        <w:t xml:space="preserve"> appartenant à la Ville de Gembloux.</w:t>
      </w:r>
    </w:p>
    <w:p w:rsidR="00FF2D07" w:rsidRDefault="003E4623">
      <w:pPr>
        <w:pStyle w:val="Corpsdetexte"/>
        <w:ind w:left="396" w:right="5115"/>
      </w:pPr>
      <w:r>
        <w:t>Direction</w:t>
      </w:r>
      <w:r>
        <w:rPr>
          <w:spacing w:val="-8"/>
        </w:rPr>
        <w:t xml:space="preserve"> </w:t>
      </w:r>
      <w:r>
        <w:t>DNF</w:t>
      </w:r>
      <w:r>
        <w:rPr>
          <w:spacing w:val="-7"/>
        </w:rPr>
        <w:t xml:space="preserve"> </w:t>
      </w:r>
      <w:r>
        <w:t>:</w:t>
      </w:r>
      <w:r>
        <w:rPr>
          <w:spacing w:val="-6"/>
        </w:rPr>
        <w:t xml:space="preserve"> </w:t>
      </w:r>
      <w:r>
        <w:t>M.</w:t>
      </w:r>
      <w:r>
        <w:rPr>
          <w:spacing w:val="-5"/>
        </w:rPr>
        <w:t xml:space="preserve"> </w:t>
      </w:r>
      <w:r>
        <w:t>François</w:t>
      </w:r>
      <w:r>
        <w:rPr>
          <w:spacing w:val="-8"/>
        </w:rPr>
        <w:t xml:space="preserve"> </w:t>
      </w:r>
      <w:r>
        <w:t>LAVIOLETTE Cantonnement : Namur</w:t>
      </w:r>
    </w:p>
    <w:p w:rsidR="00FF2D07" w:rsidRDefault="00FF2D07">
      <w:pPr>
        <w:pStyle w:val="Corpsdetexte"/>
      </w:pPr>
    </w:p>
    <w:p w:rsidR="00FF2D07" w:rsidRDefault="003E4623">
      <w:pPr>
        <w:pStyle w:val="Corpsdetexte"/>
        <w:ind w:left="396"/>
      </w:pPr>
      <w:r w:rsidRPr="001A57DA">
        <w:rPr>
          <w:b/>
        </w:rPr>
        <w:t>La</w:t>
      </w:r>
      <w:r w:rsidRPr="001A57DA">
        <w:rPr>
          <w:b/>
          <w:spacing w:val="-4"/>
        </w:rPr>
        <w:t xml:space="preserve"> </w:t>
      </w:r>
      <w:r w:rsidRPr="001A57DA">
        <w:rPr>
          <w:b/>
        </w:rPr>
        <w:t>mission</w:t>
      </w:r>
      <w:r>
        <w:t xml:space="preserve"> </w:t>
      </w:r>
      <w:r>
        <w:rPr>
          <w:spacing w:val="-10"/>
        </w:rPr>
        <w:t>:</w:t>
      </w:r>
    </w:p>
    <w:p w:rsidR="00FF2D07" w:rsidRDefault="003E4623">
      <w:pPr>
        <w:pStyle w:val="Corpsdetexte"/>
        <w:ind w:left="396"/>
      </w:pPr>
      <w:r>
        <w:t>Le</w:t>
      </w:r>
      <w:r>
        <w:rPr>
          <w:spacing w:val="-7"/>
        </w:rPr>
        <w:t xml:space="preserve"> </w:t>
      </w:r>
      <w:r>
        <w:t>projet</w:t>
      </w:r>
      <w:r>
        <w:rPr>
          <w:spacing w:val="-3"/>
        </w:rPr>
        <w:t xml:space="preserve"> </w:t>
      </w:r>
      <w:r>
        <w:t>consiste</w:t>
      </w:r>
      <w:r>
        <w:rPr>
          <w:spacing w:val="-6"/>
        </w:rPr>
        <w:t xml:space="preserve"> </w:t>
      </w:r>
      <w:r>
        <w:t>en</w:t>
      </w:r>
      <w:r>
        <w:rPr>
          <w:spacing w:val="-1"/>
        </w:rPr>
        <w:t xml:space="preserve"> </w:t>
      </w:r>
      <w:r>
        <w:t>un</w:t>
      </w:r>
      <w:r>
        <w:rPr>
          <w:spacing w:val="-3"/>
        </w:rPr>
        <w:t xml:space="preserve"> </w:t>
      </w:r>
      <w:r>
        <w:t>reméandrage</w:t>
      </w:r>
      <w:r>
        <w:rPr>
          <w:spacing w:val="-2"/>
        </w:rPr>
        <w:t xml:space="preserve"> </w:t>
      </w:r>
      <w:r>
        <w:t>d’un</w:t>
      </w:r>
      <w:r>
        <w:rPr>
          <w:spacing w:val="-3"/>
        </w:rPr>
        <w:t xml:space="preserve"> </w:t>
      </w:r>
      <w:r>
        <w:t>ruisseau,</w:t>
      </w:r>
      <w:r>
        <w:rPr>
          <w:spacing w:val="-2"/>
        </w:rPr>
        <w:t xml:space="preserve"> </w:t>
      </w:r>
      <w:r>
        <w:t>au</w:t>
      </w:r>
      <w:r>
        <w:rPr>
          <w:spacing w:val="-3"/>
        </w:rPr>
        <w:t xml:space="preserve"> </w:t>
      </w:r>
      <w:r>
        <w:t>creusement</w:t>
      </w:r>
      <w:r>
        <w:rPr>
          <w:spacing w:val="-3"/>
        </w:rPr>
        <w:t xml:space="preserve"> </w:t>
      </w:r>
      <w:r>
        <w:t>de</w:t>
      </w:r>
      <w:r>
        <w:rPr>
          <w:spacing w:val="-4"/>
        </w:rPr>
        <w:t xml:space="preserve"> </w:t>
      </w:r>
      <w:r>
        <w:t>5</w:t>
      </w:r>
      <w:r>
        <w:rPr>
          <w:spacing w:val="-6"/>
        </w:rPr>
        <w:t xml:space="preserve"> </w:t>
      </w:r>
      <w:r>
        <w:t>mares</w:t>
      </w:r>
      <w:r>
        <w:rPr>
          <w:spacing w:val="-5"/>
        </w:rPr>
        <w:t xml:space="preserve"> </w:t>
      </w:r>
      <w:r>
        <w:t>et</w:t>
      </w:r>
      <w:r>
        <w:rPr>
          <w:spacing w:val="-3"/>
        </w:rPr>
        <w:t xml:space="preserve"> </w:t>
      </w:r>
      <w:r>
        <w:t>à</w:t>
      </w:r>
      <w:r>
        <w:rPr>
          <w:spacing w:val="-5"/>
        </w:rPr>
        <w:t xml:space="preserve"> </w:t>
      </w:r>
      <w:r>
        <w:t>la</w:t>
      </w:r>
      <w:r>
        <w:rPr>
          <w:spacing w:val="-4"/>
        </w:rPr>
        <w:t xml:space="preserve"> </w:t>
      </w:r>
      <w:r>
        <w:t>plantation</w:t>
      </w:r>
      <w:r>
        <w:rPr>
          <w:spacing w:val="-3"/>
        </w:rPr>
        <w:t xml:space="preserve"> </w:t>
      </w:r>
      <w:r>
        <w:rPr>
          <w:spacing w:val="-4"/>
        </w:rPr>
        <w:t>d’un</w:t>
      </w:r>
    </w:p>
    <w:p w:rsidR="00FF2D07" w:rsidRDefault="003E4623">
      <w:pPr>
        <w:pStyle w:val="Corpsdetexte"/>
        <w:ind w:left="396"/>
      </w:pPr>
      <w:proofErr w:type="gramStart"/>
      <w:r>
        <w:t>cordon</w:t>
      </w:r>
      <w:proofErr w:type="gramEnd"/>
      <w:r>
        <w:rPr>
          <w:spacing w:val="-3"/>
        </w:rPr>
        <w:t xml:space="preserve"> </w:t>
      </w:r>
      <w:r>
        <w:t>rivulaire</w:t>
      </w:r>
      <w:r>
        <w:rPr>
          <w:spacing w:val="-3"/>
        </w:rPr>
        <w:t xml:space="preserve"> </w:t>
      </w:r>
      <w:r>
        <w:t>à</w:t>
      </w:r>
      <w:r>
        <w:rPr>
          <w:spacing w:val="-4"/>
        </w:rPr>
        <w:t xml:space="preserve"> </w:t>
      </w:r>
      <w:r>
        <w:t>Grand-</w:t>
      </w:r>
      <w:proofErr w:type="spellStart"/>
      <w:r>
        <w:t>Leez</w:t>
      </w:r>
      <w:proofErr w:type="spellEnd"/>
      <w:r>
        <w:rPr>
          <w:spacing w:val="-6"/>
        </w:rPr>
        <w:t xml:space="preserve"> </w:t>
      </w:r>
      <w:r>
        <w:t>via</w:t>
      </w:r>
      <w:r>
        <w:rPr>
          <w:spacing w:val="-3"/>
        </w:rPr>
        <w:t xml:space="preserve"> </w:t>
      </w:r>
      <w:r>
        <w:rPr>
          <w:spacing w:val="-10"/>
        </w:rPr>
        <w:t>:</w:t>
      </w:r>
    </w:p>
    <w:p w:rsidR="00FF2D07" w:rsidRDefault="00FF2D07">
      <w:pPr>
        <w:pStyle w:val="Corpsdetexte"/>
        <w:spacing w:before="10"/>
        <w:rPr>
          <w:sz w:val="21"/>
        </w:rPr>
      </w:pPr>
    </w:p>
    <w:p w:rsidR="00FF2D07" w:rsidRDefault="003E4623">
      <w:pPr>
        <w:pStyle w:val="Paragraphedeliste"/>
        <w:numPr>
          <w:ilvl w:val="0"/>
          <w:numId w:val="3"/>
        </w:numPr>
        <w:tabs>
          <w:tab w:val="left" w:pos="515"/>
        </w:tabs>
        <w:spacing w:before="1"/>
        <w:ind w:hanging="119"/>
      </w:pPr>
      <w:proofErr w:type="gramStart"/>
      <w:r>
        <w:t>le</w:t>
      </w:r>
      <w:proofErr w:type="gramEnd"/>
      <w:r>
        <w:rPr>
          <w:spacing w:val="-4"/>
        </w:rPr>
        <w:t xml:space="preserve"> </w:t>
      </w:r>
      <w:r>
        <w:t>reméandrage</w:t>
      </w:r>
      <w:r>
        <w:rPr>
          <w:spacing w:val="-5"/>
        </w:rPr>
        <w:t xml:space="preserve"> </w:t>
      </w:r>
      <w:r>
        <w:t>d’un</w:t>
      </w:r>
      <w:r>
        <w:rPr>
          <w:spacing w:val="-1"/>
        </w:rPr>
        <w:t xml:space="preserve"> </w:t>
      </w:r>
      <w:r>
        <w:t>cours</w:t>
      </w:r>
      <w:r>
        <w:rPr>
          <w:spacing w:val="-3"/>
        </w:rPr>
        <w:t xml:space="preserve"> </w:t>
      </w:r>
      <w:r>
        <w:t>d’eau</w:t>
      </w:r>
      <w:r>
        <w:rPr>
          <w:spacing w:val="-4"/>
        </w:rPr>
        <w:t xml:space="preserve"> </w:t>
      </w:r>
      <w:r>
        <w:t>non</w:t>
      </w:r>
      <w:r>
        <w:rPr>
          <w:spacing w:val="-5"/>
        </w:rPr>
        <w:t xml:space="preserve"> </w:t>
      </w:r>
      <w:r>
        <w:t>classé</w:t>
      </w:r>
      <w:r>
        <w:rPr>
          <w:spacing w:val="-3"/>
        </w:rPr>
        <w:t xml:space="preserve"> </w:t>
      </w:r>
      <w:r>
        <w:t>(180</w:t>
      </w:r>
      <w:r>
        <w:rPr>
          <w:spacing w:val="-5"/>
        </w:rPr>
        <w:t xml:space="preserve"> </w:t>
      </w:r>
      <w:r>
        <w:t>m</w:t>
      </w:r>
      <w:r>
        <w:rPr>
          <w:spacing w:val="-4"/>
        </w:rPr>
        <w:t xml:space="preserve"> </w:t>
      </w:r>
      <w:r>
        <w:t>vs</w:t>
      </w:r>
      <w:r>
        <w:rPr>
          <w:spacing w:val="-3"/>
        </w:rPr>
        <w:t xml:space="preserve"> </w:t>
      </w:r>
      <w:r>
        <w:t>110</w:t>
      </w:r>
      <w:r>
        <w:rPr>
          <w:spacing w:val="-4"/>
        </w:rPr>
        <w:t xml:space="preserve"> </w:t>
      </w:r>
      <w:r>
        <w:t>m</w:t>
      </w:r>
      <w:r>
        <w:rPr>
          <w:spacing w:val="-2"/>
        </w:rPr>
        <w:t xml:space="preserve"> </w:t>
      </w:r>
      <w:r>
        <w:t>initialement)</w:t>
      </w:r>
      <w:r>
        <w:rPr>
          <w:spacing w:val="2"/>
        </w:rPr>
        <w:t xml:space="preserve"> </w:t>
      </w:r>
      <w:r>
        <w:rPr>
          <w:spacing w:val="-10"/>
        </w:rPr>
        <w:t>;</w:t>
      </w:r>
    </w:p>
    <w:p w:rsidR="00FF2D07" w:rsidRDefault="003E4623">
      <w:pPr>
        <w:pStyle w:val="Paragraphedeliste"/>
        <w:numPr>
          <w:ilvl w:val="0"/>
          <w:numId w:val="3"/>
        </w:numPr>
        <w:tabs>
          <w:tab w:val="left" w:pos="515"/>
        </w:tabs>
        <w:ind w:hanging="119"/>
      </w:pPr>
      <w:proofErr w:type="gramStart"/>
      <w:r>
        <w:t>la</w:t>
      </w:r>
      <w:proofErr w:type="gramEnd"/>
      <w:r>
        <w:rPr>
          <w:spacing w:val="-4"/>
        </w:rPr>
        <w:t xml:space="preserve"> </w:t>
      </w:r>
      <w:r>
        <w:t>création</w:t>
      </w:r>
      <w:r>
        <w:rPr>
          <w:spacing w:val="-2"/>
        </w:rPr>
        <w:t xml:space="preserve"> </w:t>
      </w:r>
      <w:r>
        <w:t>de</w:t>
      </w:r>
      <w:r>
        <w:rPr>
          <w:spacing w:val="-4"/>
        </w:rPr>
        <w:t xml:space="preserve"> </w:t>
      </w:r>
      <w:r>
        <w:t>5</w:t>
      </w:r>
      <w:r>
        <w:rPr>
          <w:spacing w:val="-2"/>
        </w:rPr>
        <w:t xml:space="preserve"> </w:t>
      </w:r>
      <w:r>
        <w:t>mares</w:t>
      </w:r>
      <w:r>
        <w:rPr>
          <w:spacing w:val="-3"/>
        </w:rPr>
        <w:t xml:space="preserve"> </w:t>
      </w:r>
      <w:r>
        <w:t>en</w:t>
      </w:r>
      <w:r>
        <w:rPr>
          <w:spacing w:val="-4"/>
        </w:rPr>
        <w:t xml:space="preserve"> </w:t>
      </w:r>
      <w:r>
        <w:t>pente</w:t>
      </w:r>
      <w:r>
        <w:rPr>
          <w:spacing w:val="-2"/>
        </w:rPr>
        <w:t xml:space="preserve"> </w:t>
      </w:r>
      <w:r>
        <w:t>douce</w:t>
      </w:r>
      <w:r>
        <w:rPr>
          <w:spacing w:val="-3"/>
        </w:rPr>
        <w:t xml:space="preserve"> </w:t>
      </w:r>
      <w:r>
        <w:t>(600</w:t>
      </w:r>
      <w:r>
        <w:rPr>
          <w:spacing w:val="-3"/>
        </w:rPr>
        <w:t xml:space="preserve"> </w:t>
      </w:r>
      <w:r>
        <w:t>m²)</w:t>
      </w:r>
      <w:r>
        <w:rPr>
          <w:spacing w:val="4"/>
        </w:rPr>
        <w:t xml:space="preserve"> </w:t>
      </w:r>
      <w:r>
        <w:rPr>
          <w:spacing w:val="-10"/>
        </w:rPr>
        <w:t>;</w:t>
      </w:r>
    </w:p>
    <w:p w:rsidR="00FF2D07" w:rsidRDefault="003E4623">
      <w:pPr>
        <w:pStyle w:val="Paragraphedeliste"/>
        <w:numPr>
          <w:ilvl w:val="0"/>
          <w:numId w:val="3"/>
        </w:numPr>
        <w:tabs>
          <w:tab w:val="left" w:pos="515"/>
        </w:tabs>
        <w:ind w:hanging="119"/>
      </w:pPr>
      <w:proofErr w:type="gramStart"/>
      <w:r>
        <w:t>la</w:t>
      </w:r>
      <w:proofErr w:type="gramEnd"/>
      <w:r>
        <w:rPr>
          <w:spacing w:val="-5"/>
        </w:rPr>
        <w:t xml:space="preserve"> </w:t>
      </w:r>
      <w:r>
        <w:t>plantation</w:t>
      </w:r>
      <w:r>
        <w:rPr>
          <w:spacing w:val="-2"/>
        </w:rPr>
        <w:t xml:space="preserve"> </w:t>
      </w:r>
      <w:r>
        <w:t>d’un</w:t>
      </w:r>
      <w:r>
        <w:rPr>
          <w:spacing w:val="-4"/>
        </w:rPr>
        <w:t xml:space="preserve"> </w:t>
      </w:r>
      <w:r>
        <w:t>cordon</w:t>
      </w:r>
      <w:r>
        <w:rPr>
          <w:spacing w:val="-4"/>
        </w:rPr>
        <w:t xml:space="preserve"> </w:t>
      </w:r>
      <w:r>
        <w:t>rivulaire</w:t>
      </w:r>
      <w:r>
        <w:rPr>
          <w:spacing w:val="-2"/>
        </w:rPr>
        <w:t xml:space="preserve"> </w:t>
      </w:r>
      <w:r>
        <w:t>sur</w:t>
      </w:r>
      <w:r>
        <w:rPr>
          <w:spacing w:val="-1"/>
        </w:rPr>
        <w:t xml:space="preserve"> </w:t>
      </w:r>
      <w:r>
        <w:t>110</w:t>
      </w:r>
      <w:r>
        <w:rPr>
          <w:spacing w:val="-3"/>
        </w:rPr>
        <w:t xml:space="preserve"> </w:t>
      </w:r>
      <w:r>
        <w:t>m</w:t>
      </w:r>
      <w:r>
        <w:rPr>
          <w:spacing w:val="-3"/>
        </w:rPr>
        <w:t xml:space="preserve"> </w:t>
      </w:r>
      <w:r>
        <w:t>et</w:t>
      </w:r>
      <w:r>
        <w:rPr>
          <w:spacing w:val="-5"/>
        </w:rPr>
        <w:t xml:space="preserve"> </w:t>
      </w:r>
      <w:r>
        <w:t>90</w:t>
      </w:r>
      <w:r>
        <w:rPr>
          <w:spacing w:val="-4"/>
        </w:rPr>
        <w:t xml:space="preserve"> </w:t>
      </w:r>
      <w:r>
        <w:t>m</w:t>
      </w:r>
      <w:r>
        <w:rPr>
          <w:spacing w:val="-4"/>
        </w:rPr>
        <w:t xml:space="preserve"> </w:t>
      </w:r>
      <w:r>
        <w:t>effectifs</w:t>
      </w:r>
      <w:r>
        <w:rPr>
          <w:spacing w:val="-4"/>
        </w:rPr>
        <w:t xml:space="preserve"> </w:t>
      </w:r>
      <w:r>
        <w:t>(70</w:t>
      </w:r>
      <w:r>
        <w:rPr>
          <w:spacing w:val="-1"/>
        </w:rPr>
        <w:t xml:space="preserve"> </w:t>
      </w:r>
      <w:r>
        <w:t>plants</w:t>
      </w:r>
      <w:r>
        <w:rPr>
          <w:spacing w:val="-2"/>
        </w:rPr>
        <w:t xml:space="preserve"> </w:t>
      </w:r>
      <w:r>
        <w:t>sur</w:t>
      </w:r>
      <w:r>
        <w:rPr>
          <w:spacing w:val="-3"/>
        </w:rPr>
        <w:t xml:space="preserve"> </w:t>
      </w:r>
      <w:r>
        <w:t>un</w:t>
      </w:r>
      <w:r>
        <w:rPr>
          <w:spacing w:val="-2"/>
        </w:rPr>
        <w:t xml:space="preserve"> </w:t>
      </w:r>
      <w:r>
        <w:t>rang,</w:t>
      </w:r>
      <w:r>
        <w:rPr>
          <w:spacing w:val="-1"/>
        </w:rPr>
        <w:t xml:space="preserve"> </w:t>
      </w:r>
      <w:r>
        <w:t>2</w:t>
      </w:r>
      <w:r>
        <w:rPr>
          <w:spacing w:val="-3"/>
        </w:rPr>
        <w:t xml:space="preserve"> </w:t>
      </w:r>
      <w:r>
        <w:t>trouées</w:t>
      </w:r>
      <w:r>
        <w:rPr>
          <w:spacing w:val="-4"/>
        </w:rPr>
        <w:t xml:space="preserve"> </w:t>
      </w:r>
      <w:r>
        <w:t>de</w:t>
      </w:r>
      <w:r>
        <w:rPr>
          <w:spacing w:val="-2"/>
        </w:rPr>
        <w:t xml:space="preserve"> </w:t>
      </w:r>
      <w:r>
        <w:rPr>
          <w:spacing w:val="-5"/>
        </w:rPr>
        <w:t>10</w:t>
      </w:r>
    </w:p>
    <w:p w:rsidR="00FF2D07" w:rsidRDefault="003E4623">
      <w:pPr>
        <w:pStyle w:val="Corpsdetexte"/>
        <w:ind w:left="396"/>
      </w:pPr>
      <w:r>
        <w:rPr>
          <w:spacing w:val="-5"/>
        </w:rPr>
        <w:t>m).</w:t>
      </w:r>
    </w:p>
    <w:p w:rsidR="00FF2D07" w:rsidRDefault="00FF2D07">
      <w:pPr>
        <w:pStyle w:val="Corpsdetexte"/>
        <w:spacing w:before="1"/>
      </w:pPr>
    </w:p>
    <w:p w:rsidR="00FF2D07" w:rsidRDefault="003E4623" w:rsidP="001A57DA">
      <w:pPr>
        <w:pStyle w:val="Corpsdetexte"/>
        <w:ind w:left="396"/>
      </w:pPr>
      <w:r w:rsidRPr="001A57DA">
        <w:rPr>
          <w:b/>
        </w:rPr>
        <w:t>Les</w:t>
      </w:r>
      <w:r w:rsidRPr="001A57DA">
        <w:rPr>
          <w:b/>
          <w:spacing w:val="-5"/>
        </w:rPr>
        <w:t xml:space="preserve"> </w:t>
      </w:r>
      <w:r w:rsidRPr="001A57DA">
        <w:rPr>
          <w:b/>
        </w:rPr>
        <w:t>contraintes</w:t>
      </w:r>
      <w:r>
        <w:rPr>
          <w:spacing w:val="-4"/>
        </w:rPr>
        <w:t xml:space="preserve"> </w:t>
      </w:r>
      <w:r>
        <w:rPr>
          <w:spacing w:val="-10"/>
        </w:rPr>
        <w:t>:</w:t>
      </w:r>
    </w:p>
    <w:p w:rsidR="00FF2D07" w:rsidRDefault="003E4623">
      <w:pPr>
        <w:pStyle w:val="Paragraphedeliste"/>
        <w:numPr>
          <w:ilvl w:val="1"/>
          <w:numId w:val="3"/>
        </w:numPr>
        <w:tabs>
          <w:tab w:val="left" w:pos="1116"/>
          <w:tab w:val="left" w:pos="1117"/>
        </w:tabs>
        <w:ind w:right="910"/>
      </w:pPr>
      <w:r>
        <w:t>Aucune intervention sur le chantier ne peut avoir lieu sans l’accord préalable du propriétaire et</w:t>
      </w:r>
      <w:r>
        <w:rPr>
          <w:spacing w:val="-3"/>
        </w:rPr>
        <w:t xml:space="preserve"> </w:t>
      </w:r>
      <w:r>
        <w:t>du</w:t>
      </w:r>
      <w:r>
        <w:rPr>
          <w:spacing w:val="-2"/>
        </w:rPr>
        <w:t xml:space="preserve"> </w:t>
      </w:r>
      <w:r>
        <w:t>conseiller</w:t>
      </w:r>
      <w:r>
        <w:rPr>
          <w:spacing w:val="-5"/>
        </w:rPr>
        <w:t xml:space="preserve"> </w:t>
      </w:r>
      <w:proofErr w:type="spellStart"/>
      <w:r>
        <w:t>Natagriwal</w:t>
      </w:r>
      <w:proofErr w:type="spellEnd"/>
      <w:r>
        <w:t>.</w:t>
      </w:r>
      <w:r>
        <w:rPr>
          <w:spacing w:val="-5"/>
        </w:rPr>
        <w:t xml:space="preserve"> </w:t>
      </w:r>
      <w:r>
        <w:t>A</w:t>
      </w:r>
      <w:r>
        <w:rPr>
          <w:spacing w:val="-3"/>
        </w:rPr>
        <w:t xml:space="preserve"> </w:t>
      </w:r>
      <w:r>
        <w:t>cette</w:t>
      </w:r>
      <w:r>
        <w:rPr>
          <w:spacing w:val="-1"/>
        </w:rPr>
        <w:t xml:space="preserve"> </w:t>
      </w:r>
      <w:r>
        <w:t>fin,</w:t>
      </w:r>
      <w:r>
        <w:rPr>
          <w:spacing w:val="-2"/>
        </w:rPr>
        <w:t xml:space="preserve"> </w:t>
      </w:r>
      <w:r>
        <w:t>l’entrepreneur</w:t>
      </w:r>
      <w:r>
        <w:rPr>
          <w:spacing w:val="-5"/>
        </w:rPr>
        <w:t xml:space="preserve"> </w:t>
      </w:r>
      <w:r>
        <w:t>communiquera</w:t>
      </w:r>
      <w:r>
        <w:rPr>
          <w:spacing w:val="-3"/>
        </w:rPr>
        <w:t xml:space="preserve"> </w:t>
      </w:r>
      <w:r>
        <w:t>à</w:t>
      </w:r>
      <w:r>
        <w:rPr>
          <w:spacing w:val="-3"/>
        </w:rPr>
        <w:t xml:space="preserve"> </w:t>
      </w:r>
      <w:r>
        <w:t>ces</w:t>
      </w:r>
      <w:r>
        <w:rPr>
          <w:spacing w:val="-5"/>
        </w:rPr>
        <w:t xml:space="preserve"> </w:t>
      </w:r>
      <w:r>
        <w:t>personnes</w:t>
      </w:r>
      <w:r>
        <w:rPr>
          <w:spacing w:val="-3"/>
        </w:rPr>
        <w:t xml:space="preserve"> </w:t>
      </w:r>
      <w:r>
        <w:t>la</w:t>
      </w:r>
      <w:r>
        <w:rPr>
          <w:spacing w:val="-6"/>
        </w:rPr>
        <w:t xml:space="preserve"> </w:t>
      </w:r>
      <w:r>
        <w:t xml:space="preserve">date de début des travaux au plus tard deux semaines </w:t>
      </w:r>
      <w:proofErr w:type="gramStart"/>
      <w:r>
        <w:t>avan</w:t>
      </w:r>
      <w:r>
        <w:t>t;</w:t>
      </w:r>
      <w:proofErr w:type="gramEnd"/>
    </w:p>
    <w:p w:rsidR="00FF2D07" w:rsidRDefault="003E4623">
      <w:pPr>
        <w:pStyle w:val="Paragraphedeliste"/>
        <w:numPr>
          <w:ilvl w:val="1"/>
          <w:numId w:val="3"/>
        </w:numPr>
        <w:tabs>
          <w:tab w:val="left" w:pos="1116"/>
          <w:tab w:val="left" w:pos="1117"/>
        </w:tabs>
        <w:ind w:right="1148"/>
      </w:pPr>
      <w:r>
        <w:t>Pendant</w:t>
      </w:r>
      <w:r>
        <w:rPr>
          <w:spacing w:val="-4"/>
        </w:rPr>
        <w:t xml:space="preserve"> </w:t>
      </w:r>
      <w:r>
        <w:t>la</w:t>
      </w:r>
      <w:r>
        <w:rPr>
          <w:spacing w:val="-6"/>
        </w:rPr>
        <w:t xml:space="preserve"> </w:t>
      </w:r>
      <w:r>
        <w:t>durée</w:t>
      </w:r>
      <w:r>
        <w:rPr>
          <w:spacing w:val="-3"/>
        </w:rPr>
        <w:t xml:space="preserve"> </w:t>
      </w:r>
      <w:r>
        <w:t>des</w:t>
      </w:r>
      <w:r>
        <w:rPr>
          <w:spacing w:val="-4"/>
        </w:rPr>
        <w:t xml:space="preserve"> </w:t>
      </w:r>
      <w:r>
        <w:t>travaux,</w:t>
      </w:r>
      <w:r>
        <w:rPr>
          <w:spacing w:val="-3"/>
        </w:rPr>
        <w:t xml:space="preserve"> </w:t>
      </w:r>
      <w:r>
        <w:t>l’entrepreneur</w:t>
      </w:r>
      <w:r>
        <w:rPr>
          <w:spacing w:val="-3"/>
        </w:rPr>
        <w:t xml:space="preserve"> </w:t>
      </w:r>
      <w:r>
        <w:t>sera</w:t>
      </w:r>
      <w:r>
        <w:rPr>
          <w:spacing w:val="-6"/>
        </w:rPr>
        <w:t xml:space="preserve"> </w:t>
      </w:r>
      <w:r>
        <w:t>tenu</w:t>
      </w:r>
      <w:r>
        <w:rPr>
          <w:spacing w:val="-3"/>
        </w:rPr>
        <w:t xml:space="preserve"> </w:t>
      </w:r>
      <w:r>
        <w:t>de</w:t>
      </w:r>
      <w:r>
        <w:rPr>
          <w:spacing w:val="-3"/>
        </w:rPr>
        <w:t xml:space="preserve"> </w:t>
      </w:r>
      <w:r>
        <w:t>respecter</w:t>
      </w:r>
      <w:r>
        <w:rPr>
          <w:spacing w:val="-3"/>
        </w:rPr>
        <w:t xml:space="preserve"> </w:t>
      </w:r>
      <w:r>
        <w:t>les</w:t>
      </w:r>
      <w:r>
        <w:rPr>
          <w:spacing w:val="-4"/>
        </w:rPr>
        <w:t xml:space="preserve"> </w:t>
      </w:r>
      <w:r>
        <w:t>consignes</w:t>
      </w:r>
      <w:r>
        <w:rPr>
          <w:spacing w:val="-4"/>
        </w:rPr>
        <w:t xml:space="preserve"> </w:t>
      </w:r>
      <w:r>
        <w:t xml:space="preserve">données par une personne représentant la Ville de Gembloux et/ou le conseiller </w:t>
      </w:r>
      <w:proofErr w:type="spellStart"/>
      <w:r>
        <w:t>Natagriwal</w:t>
      </w:r>
      <w:proofErr w:type="spellEnd"/>
      <w:r>
        <w:t xml:space="preserve"> et/ou </w:t>
      </w:r>
      <w:proofErr w:type="gramStart"/>
      <w:r>
        <w:t>l’agent</w:t>
      </w:r>
      <w:proofErr w:type="gramEnd"/>
      <w:r>
        <w:t xml:space="preserve"> responsable du Département de la Nature et des Forêts ;</w:t>
      </w:r>
    </w:p>
    <w:p w:rsidR="00FF2D07" w:rsidRDefault="003E4623">
      <w:pPr>
        <w:pStyle w:val="Paragraphedeliste"/>
        <w:numPr>
          <w:ilvl w:val="1"/>
          <w:numId w:val="3"/>
        </w:numPr>
        <w:tabs>
          <w:tab w:val="left" w:pos="1116"/>
          <w:tab w:val="left" w:pos="1117"/>
        </w:tabs>
        <w:ind w:hanging="361"/>
      </w:pPr>
      <w:r>
        <w:t>Si</w:t>
      </w:r>
      <w:r>
        <w:rPr>
          <w:spacing w:val="-6"/>
        </w:rPr>
        <w:t xml:space="preserve"> </w:t>
      </w:r>
      <w:r>
        <w:t>l’entrepreneur</w:t>
      </w:r>
      <w:r>
        <w:rPr>
          <w:spacing w:val="-5"/>
        </w:rPr>
        <w:t xml:space="preserve"> </w:t>
      </w:r>
      <w:r>
        <w:t>doit</w:t>
      </w:r>
      <w:r>
        <w:rPr>
          <w:spacing w:val="-5"/>
        </w:rPr>
        <w:t xml:space="preserve"> </w:t>
      </w:r>
      <w:r>
        <w:t>traverser</w:t>
      </w:r>
      <w:r>
        <w:rPr>
          <w:spacing w:val="-5"/>
        </w:rPr>
        <w:t xml:space="preserve"> </w:t>
      </w:r>
      <w:r>
        <w:t>un</w:t>
      </w:r>
      <w:r>
        <w:rPr>
          <w:spacing w:val="-5"/>
        </w:rPr>
        <w:t xml:space="preserve"> </w:t>
      </w:r>
      <w:r>
        <w:t>ruisseau</w:t>
      </w:r>
      <w:r>
        <w:rPr>
          <w:spacing w:val="-2"/>
        </w:rPr>
        <w:t xml:space="preserve"> </w:t>
      </w:r>
      <w:r>
        <w:t>ou</w:t>
      </w:r>
      <w:r>
        <w:rPr>
          <w:spacing w:val="-2"/>
        </w:rPr>
        <w:t xml:space="preserve"> </w:t>
      </w:r>
      <w:r>
        <w:t>un</w:t>
      </w:r>
      <w:r>
        <w:rPr>
          <w:spacing w:val="-5"/>
        </w:rPr>
        <w:t xml:space="preserve"> </w:t>
      </w:r>
      <w:r>
        <w:t>fossé,</w:t>
      </w:r>
      <w:r>
        <w:rPr>
          <w:spacing w:val="-5"/>
        </w:rPr>
        <w:t xml:space="preserve"> </w:t>
      </w:r>
      <w:r>
        <w:t>il</w:t>
      </w:r>
      <w:r>
        <w:rPr>
          <w:spacing w:val="-4"/>
        </w:rPr>
        <w:t xml:space="preserve"> </w:t>
      </w:r>
      <w:r>
        <w:t>disposera</w:t>
      </w:r>
      <w:r>
        <w:rPr>
          <w:spacing w:val="-5"/>
        </w:rPr>
        <w:t xml:space="preserve"> </w:t>
      </w:r>
      <w:r>
        <w:t>d’un</w:t>
      </w:r>
      <w:r>
        <w:rPr>
          <w:spacing w:val="-5"/>
        </w:rPr>
        <w:t xml:space="preserve"> </w:t>
      </w:r>
      <w:r>
        <w:t>système</w:t>
      </w:r>
      <w:r>
        <w:rPr>
          <w:spacing w:val="-3"/>
        </w:rPr>
        <w:t xml:space="preserve"> </w:t>
      </w:r>
      <w:r>
        <w:rPr>
          <w:spacing w:val="-5"/>
        </w:rPr>
        <w:t>de</w:t>
      </w:r>
    </w:p>
    <w:p w:rsidR="00FF2D07" w:rsidRDefault="003E4623">
      <w:pPr>
        <w:pStyle w:val="Corpsdetexte"/>
        <w:ind w:left="1116"/>
      </w:pPr>
      <w:proofErr w:type="gramStart"/>
      <w:r>
        <w:lastRenderedPageBreak/>
        <w:t>franchissement</w:t>
      </w:r>
      <w:proofErr w:type="gramEnd"/>
      <w:r>
        <w:rPr>
          <w:spacing w:val="-4"/>
        </w:rPr>
        <w:t xml:space="preserve"> </w:t>
      </w:r>
      <w:r>
        <w:t>(plateaux,</w:t>
      </w:r>
      <w:r>
        <w:rPr>
          <w:spacing w:val="-5"/>
        </w:rPr>
        <w:t xml:space="preserve"> </w:t>
      </w:r>
      <w:r>
        <w:t>tubes</w:t>
      </w:r>
      <w:r>
        <w:rPr>
          <w:spacing w:val="-5"/>
        </w:rPr>
        <w:t xml:space="preserve"> </w:t>
      </w:r>
      <w:r>
        <w:t>en</w:t>
      </w:r>
      <w:r>
        <w:rPr>
          <w:spacing w:val="-5"/>
        </w:rPr>
        <w:t xml:space="preserve"> </w:t>
      </w:r>
      <w:r>
        <w:t>PEFC)</w:t>
      </w:r>
      <w:r>
        <w:rPr>
          <w:spacing w:val="-2"/>
        </w:rPr>
        <w:t xml:space="preserve"> </w:t>
      </w:r>
      <w:r>
        <w:t>afin</w:t>
      </w:r>
      <w:r>
        <w:rPr>
          <w:spacing w:val="-2"/>
        </w:rPr>
        <w:t xml:space="preserve"> </w:t>
      </w:r>
      <w:r>
        <w:t>de</w:t>
      </w:r>
      <w:r>
        <w:rPr>
          <w:spacing w:val="-2"/>
        </w:rPr>
        <w:t xml:space="preserve"> </w:t>
      </w:r>
      <w:r>
        <w:t>ne</w:t>
      </w:r>
      <w:r>
        <w:rPr>
          <w:spacing w:val="-4"/>
        </w:rPr>
        <w:t xml:space="preserve"> </w:t>
      </w:r>
      <w:r>
        <w:t>pas</w:t>
      </w:r>
      <w:r>
        <w:rPr>
          <w:spacing w:val="-3"/>
        </w:rPr>
        <w:t xml:space="preserve"> </w:t>
      </w:r>
      <w:r>
        <w:t>le dégrader</w:t>
      </w:r>
      <w:r>
        <w:rPr>
          <w:spacing w:val="-3"/>
        </w:rPr>
        <w:t xml:space="preserve"> </w:t>
      </w:r>
      <w:r>
        <w:rPr>
          <w:spacing w:val="-10"/>
        </w:rPr>
        <w:t>;</w:t>
      </w:r>
    </w:p>
    <w:p w:rsidR="00FF2D07" w:rsidRDefault="003E4623">
      <w:pPr>
        <w:pStyle w:val="Paragraphedeliste"/>
        <w:numPr>
          <w:ilvl w:val="1"/>
          <w:numId w:val="3"/>
        </w:numPr>
        <w:tabs>
          <w:tab w:val="left" w:pos="1117"/>
        </w:tabs>
        <w:spacing w:before="1"/>
        <w:ind w:right="931"/>
        <w:jc w:val="both"/>
      </w:pPr>
      <w:r>
        <w:t>L’entrepreneur</w:t>
      </w:r>
      <w:r>
        <w:rPr>
          <w:spacing w:val="-2"/>
        </w:rPr>
        <w:t xml:space="preserve"> </w:t>
      </w:r>
      <w:r>
        <w:t>devra</w:t>
      </w:r>
      <w:r>
        <w:rPr>
          <w:spacing w:val="-3"/>
        </w:rPr>
        <w:t xml:space="preserve"> </w:t>
      </w:r>
      <w:r>
        <w:t>respecter</w:t>
      </w:r>
      <w:r>
        <w:rPr>
          <w:spacing w:val="-2"/>
        </w:rPr>
        <w:t xml:space="preserve"> </w:t>
      </w:r>
      <w:r>
        <w:t>au</w:t>
      </w:r>
      <w:r>
        <w:rPr>
          <w:spacing w:val="-4"/>
        </w:rPr>
        <w:t xml:space="preserve"> </w:t>
      </w:r>
      <w:r>
        <w:t>maximum</w:t>
      </w:r>
      <w:r>
        <w:rPr>
          <w:spacing w:val="-2"/>
        </w:rPr>
        <w:t xml:space="preserve"> </w:t>
      </w:r>
      <w:r>
        <w:t>la</w:t>
      </w:r>
      <w:r>
        <w:rPr>
          <w:spacing w:val="-5"/>
        </w:rPr>
        <w:t xml:space="preserve"> </w:t>
      </w:r>
      <w:r>
        <w:t>flore</w:t>
      </w:r>
      <w:r>
        <w:rPr>
          <w:spacing w:val="-4"/>
        </w:rPr>
        <w:t xml:space="preserve"> </w:t>
      </w:r>
      <w:r>
        <w:t>en</w:t>
      </w:r>
      <w:r>
        <w:rPr>
          <w:spacing w:val="-2"/>
        </w:rPr>
        <w:t xml:space="preserve"> </w:t>
      </w:r>
      <w:r>
        <w:t>place</w:t>
      </w:r>
      <w:r>
        <w:rPr>
          <w:spacing w:val="-4"/>
        </w:rPr>
        <w:t xml:space="preserve"> </w:t>
      </w:r>
      <w:r>
        <w:t>et</w:t>
      </w:r>
      <w:r>
        <w:rPr>
          <w:spacing w:val="-5"/>
        </w:rPr>
        <w:t xml:space="preserve"> </w:t>
      </w:r>
      <w:r>
        <w:t>veillera</w:t>
      </w:r>
      <w:r>
        <w:rPr>
          <w:spacing w:val="-3"/>
        </w:rPr>
        <w:t xml:space="preserve"> </w:t>
      </w:r>
      <w:r>
        <w:t>à</w:t>
      </w:r>
      <w:r>
        <w:rPr>
          <w:spacing w:val="-5"/>
        </w:rPr>
        <w:t xml:space="preserve"> </w:t>
      </w:r>
      <w:r>
        <w:t>suivre</w:t>
      </w:r>
      <w:r>
        <w:rPr>
          <w:spacing w:val="-4"/>
        </w:rPr>
        <w:t xml:space="preserve"> </w:t>
      </w:r>
      <w:r>
        <w:t>un</w:t>
      </w:r>
      <w:r>
        <w:rPr>
          <w:spacing w:val="-2"/>
        </w:rPr>
        <w:t xml:space="preserve"> </w:t>
      </w:r>
      <w:r>
        <w:t>minimum de</w:t>
      </w:r>
      <w:r>
        <w:rPr>
          <w:spacing w:val="-3"/>
        </w:rPr>
        <w:t xml:space="preserve"> </w:t>
      </w:r>
      <w:r>
        <w:t>voies</w:t>
      </w:r>
      <w:r>
        <w:rPr>
          <w:spacing w:val="-4"/>
        </w:rPr>
        <w:t xml:space="preserve"> </w:t>
      </w:r>
      <w:r>
        <w:t>d’accès</w:t>
      </w:r>
      <w:r>
        <w:rPr>
          <w:spacing w:val="-2"/>
        </w:rPr>
        <w:t xml:space="preserve"> </w:t>
      </w:r>
      <w:r>
        <w:t>de</w:t>
      </w:r>
      <w:r>
        <w:rPr>
          <w:spacing w:val="-3"/>
        </w:rPr>
        <w:t xml:space="preserve"> </w:t>
      </w:r>
      <w:r>
        <w:t>manière</w:t>
      </w:r>
      <w:r>
        <w:rPr>
          <w:spacing w:val="-1"/>
        </w:rPr>
        <w:t xml:space="preserve"> </w:t>
      </w:r>
      <w:r>
        <w:t>à</w:t>
      </w:r>
      <w:r>
        <w:rPr>
          <w:spacing w:val="-2"/>
        </w:rPr>
        <w:t xml:space="preserve"> </w:t>
      </w:r>
      <w:r>
        <w:t>limiter</w:t>
      </w:r>
      <w:r>
        <w:rPr>
          <w:spacing w:val="-1"/>
        </w:rPr>
        <w:t xml:space="preserve"> </w:t>
      </w:r>
      <w:r>
        <w:t>le</w:t>
      </w:r>
      <w:r>
        <w:rPr>
          <w:spacing w:val="-1"/>
        </w:rPr>
        <w:t xml:space="preserve"> </w:t>
      </w:r>
      <w:r>
        <w:t>tassement</w:t>
      </w:r>
      <w:r>
        <w:rPr>
          <w:spacing w:val="-2"/>
        </w:rPr>
        <w:t xml:space="preserve"> </w:t>
      </w:r>
      <w:r>
        <w:t>du</w:t>
      </w:r>
      <w:r>
        <w:rPr>
          <w:spacing w:val="-4"/>
        </w:rPr>
        <w:t xml:space="preserve"> </w:t>
      </w:r>
      <w:r>
        <w:t>sol.</w:t>
      </w:r>
      <w:r>
        <w:rPr>
          <w:spacing w:val="-4"/>
        </w:rPr>
        <w:t xml:space="preserve"> </w:t>
      </w:r>
      <w:r>
        <w:t>Les</w:t>
      </w:r>
      <w:r>
        <w:rPr>
          <w:spacing w:val="-4"/>
        </w:rPr>
        <w:t xml:space="preserve"> </w:t>
      </w:r>
      <w:r>
        <w:t>voies</w:t>
      </w:r>
      <w:r>
        <w:rPr>
          <w:spacing w:val="-4"/>
        </w:rPr>
        <w:t xml:space="preserve"> </w:t>
      </w:r>
      <w:r>
        <w:t>d’accès</w:t>
      </w:r>
      <w:r>
        <w:rPr>
          <w:spacing w:val="-4"/>
        </w:rPr>
        <w:t xml:space="preserve"> </w:t>
      </w:r>
      <w:r>
        <w:t>seront</w:t>
      </w:r>
      <w:r>
        <w:rPr>
          <w:spacing w:val="-2"/>
        </w:rPr>
        <w:t xml:space="preserve"> </w:t>
      </w:r>
      <w:r>
        <w:t>définies</w:t>
      </w:r>
      <w:r>
        <w:rPr>
          <w:spacing w:val="-4"/>
        </w:rPr>
        <w:t xml:space="preserve"> </w:t>
      </w:r>
      <w:r>
        <w:t xml:space="preserve">de concert avec le DNF et/ou </w:t>
      </w:r>
      <w:proofErr w:type="spellStart"/>
      <w:r>
        <w:t>Natagriwal</w:t>
      </w:r>
      <w:proofErr w:type="spellEnd"/>
      <w:r>
        <w:t xml:space="preserve"> ;</w:t>
      </w:r>
    </w:p>
    <w:p w:rsidR="00FF2D07" w:rsidRDefault="003E4623">
      <w:pPr>
        <w:pStyle w:val="Paragraphedeliste"/>
        <w:numPr>
          <w:ilvl w:val="1"/>
          <w:numId w:val="3"/>
        </w:numPr>
        <w:tabs>
          <w:tab w:val="left" w:pos="1117"/>
        </w:tabs>
        <w:ind w:right="844"/>
        <w:jc w:val="both"/>
      </w:pPr>
      <w:r>
        <w:t xml:space="preserve">L’accès se fera par la rue de </w:t>
      </w:r>
      <w:proofErr w:type="spellStart"/>
      <w:r>
        <w:t>Taravisée</w:t>
      </w:r>
      <w:proofErr w:type="spellEnd"/>
      <w:r>
        <w:t xml:space="preserve"> située au sud du projet, à travers une prairie humide appartenant également à la Ville de Gembloux (voir ANNEXE 2 en fin du document) ;</w:t>
      </w:r>
    </w:p>
    <w:p w:rsidR="00FF2D07" w:rsidRDefault="00FF2D07">
      <w:pPr>
        <w:jc w:val="both"/>
      </w:pPr>
    </w:p>
    <w:p w:rsidR="00FF2D07" w:rsidRDefault="003E4623">
      <w:pPr>
        <w:pStyle w:val="Paragraphedeliste"/>
        <w:numPr>
          <w:ilvl w:val="1"/>
          <w:numId w:val="3"/>
        </w:numPr>
        <w:tabs>
          <w:tab w:val="left" w:pos="1117"/>
        </w:tabs>
        <w:spacing w:before="37" w:line="259" w:lineRule="auto"/>
        <w:ind w:right="841"/>
        <w:jc w:val="both"/>
      </w:pPr>
      <w:r>
        <w:t>Afin d’éviter tout risque de contamination de la zone par des plantes exotiques envahissantes via le transport de terres (en particulier pour les renouées asiatiques), il est demandé qu’un nettoyage des machines soit réalisé avant d’entrer sur le chantier.</w:t>
      </w:r>
    </w:p>
    <w:p w:rsidR="00FF2D07" w:rsidRPr="001A57DA" w:rsidRDefault="003E4623">
      <w:pPr>
        <w:pStyle w:val="Corpsdetexte"/>
        <w:spacing w:before="160"/>
        <w:ind w:left="396"/>
        <w:rPr>
          <w:b/>
        </w:rPr>
      </w:pPr>
      <w:r w:rsidRPr="001A57DA">
        <w:rPr>
          <w:b/>
        </w:rPr>
        <w:t>Détails</w:t>
      </w:r>
      <w:r w:rsidRPr="001A57DA">
        <w:rPr>
          <w:b/>
          <w:spacing w:val="-3"/>
        </w:rPr>
        <w:t xml:space="preserve"> </w:t>
      </w:r>
      <w:r w:rsidRPr="001A57DA">
        <w:rPr>
          <w:b/>
          <w:spacing w:val="-2"/>
        </w:rPr>
        <w:t>techniques</w:t>
      </w:r>
    </w:p>
    <w:p w:rsidR="00FF2D07" w:rsidRDefault="00FF2D07">
      <w:pPr>
        <w:pStyle w:val="Corpsdetexte"/>
      </w:pPr>
    </w:p>
    <w:p w:rsidR="00FF2D07" w:rsidRDefault="003E4623">
      <w:pPr>
        <w:pStyle w:val="Corpsdetexte"/>
        <w:spacing w:line="259" w:lineRule="auto"/>
        <w:ind w:left="396" w:right="740"/>
      </w:pPr>
      <w:r>
        <w:t>L’ensemble</w:t>
      </w:r>
      <w:r>
        <w:rPr>
          <w:spacing w:val="-2"/>
        </w:rPr>
        <w:t xml:space="preserve"> </w:t>
      </w:r>
      <w:r>
        <w:t>des</w:t>
      </w:r>
      <w:r>
        <w:rPr>
          <w:spacing w:val="-3"/>
        </w:rPr>
        <w:t xml:space="preserve"> </w:t>
      </w:r>
      <w:r>
        <w:t>aménagements</w:t>
      </w:r>
      <w:r>
        <w:rPr>
          <w:spacing w:val="-5"/>
        </w:rPr>
        <w:t xml:space="preserve"> </w:t>
      </w:r>
      <w:r>
        <w:t>prévus</w:t>
      </w:r>
      <w:r>
        <w:rPr>
          <w:spacing w:val="-3"/>
        </w:rPr>
        <w:t xml:space="preserve"> </w:t>
      </w:r>
      <w:r>
        <w:t>dans</w:t>
      </w:r>
      <w:r>
        <w:rPr>
          <w:spacing w:val="-4"/>
        </w:rPr>
        <w:t xml:space="preserve"> </w:t>
      </w:r>
      <w:r>
        <w:t>le</w:t>
      </w:r>
      <w:r>
        <w:rPr>
          <w:spacing w:val="-4"/>
        </w:rPr>
        <w:t xml:space="preserve"> </w:t>
      </w:r>
      <w:r>
        <w:t>projet</w:t>
      </w:r>
      <w:r>
        <w:rPr>
          <w:spacing w:val="-3"/>
        </w:rPr>
        <w:t xml:space="preserve"> </w:t>
      </w:r>
      <w:r>
        <w:t>de</w:t>
      </w:r>
      <w:r>
        <w:rPr>
          <w:spacing w:val="-2"/>
        </w:rPr>
        <w:t xml:space="preserve"> </w:t>
      </w:r>
      <w:r>
        <w:t>restauration</w:t>
      </w:r>
      <w:r>
        <w:rPr>
          <w:spacing w:val="-5"/>
        </w:rPr>
        <w:t xml:space="preserve"> </w:t>
      </w:r>
      <w:r>
        <w:t>est</w:t>
      </w:r>
      <w:r>
        <w:rPr>
          <w:spacing w:val="-3"/>
        </w:rPr>
        <w:t xml:space="preserve"> </w:t>
      </w:r>
      <w:r>
        <w:t>présenté</w:t>
      </w:r>
      <w:r>
        <w:rPr>
          <w:spacing w:val="-4"/>
        </w:rPr>
        <w:t xml:space="preserve"> </w:t>
      </w:r>
      <w:r>
        <w:t>ci-dessous.</w:t>
      </w:r>
      <w:r>
        <w:rPr>
          <w:spacing w:val="-2"/>
        </w:rPr>
        <w:t xml:space="preserve"> </w:t>
      </w:r>
      <w:r>
        <w:t>Les prescriptions techniques sont présentées dans les pages suivantes.</w:t>
      </w:r>
    </w:p>
    <w:p w:rsidR="00FF2D07" w:rsidRDefault="00FF2D07">
      <w:pPr>
        <w:spacing w:line="259" w:lineRule="auto"/>
        <w:sectPr w:rsidR="00FF2D07">
          <w:footerReference w:type="default" r:id="rId7"/>
          <w:pgSz w:w="11910" w:h="16840"/>
          <w:pgMar w:top="1360" w:right="580" w:bottom="1520" w:left="1020" w:header="0" w:footer="1337" w:gutter="0"/>
          <w:cols w:space="720"/>
        </w:sectPr>
      </w:pPr>
    </w:p>
    <w:p w:rsidR="00FF2D07" w:rsidRDefault="003E4623">
      <w:pPr>
        <w:pStyle w:val="Corpsdetexte"/>
        <w:ind w:left="618"/>
        <w:rPr>
          <w:sz w:val="20"/>
        </w:rPr>
      </w:pPr>
      <w:r>
        <w:rPr>
          <w:noProof/>
          <w:sz w:val="20"/>
        </w:rPr>
        <w:lastRenderedPageBreak/>
        <w:drawing>
          <wp:inline distT="0" distB="0" distL="0" distR="0">
            <wp:extent cx="5329638" cy="7443216"/>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5329638" cy="7443216"/>
                    </a:xfrm>
                    <a:prstGeom prst="rect">
                      <a:avLst/>
                    </a:prstGeom>
                  </pic:spPr>
                </pic:pic>
              </a:graphicData>
            </a:graphic>
          </wp:inline>
        </w:drawing>
      </w:r>
    </w:p>
    <w:p w:rsidR="00FF2D07" w:rsidRDefault="00FF2D07">
      <w:pPr>
        <w:pStyle w:val="Corpsdetexte"/>
        <w:spacing w:before="1"/>
        <w:rPr>
          <w:sz w:val="9"/>
        </w:rPr>
      </w:pPr>
    </w:p>
    <w:p w:rsidR="00FF2D07" w:rsidRDefault="003E4623">
      <w:pPr>
        <w:spacing w:before="58"/>
        <w:ind w:left="396"/>
        <w:rPr>
          <w:sz w:val="21"/>
        </w:rPr>
      </w:pPr>
      <w:r>
        <w:rPr>
          <w:color w:val="528135"/>
          <w:sz w:val="21"/>
        </w:rPr>
        <w:t>Poste</w:t>
      </w:r>
      <w:r>
        <w:rPr>
          <w:color w:val="528135"/>
          <w:spacing w:val="-6"/>
          <w:sz w:val="21"/>
        </w:rPr>
        <w:t xml:space="preserve"> </w:t>
      </w:r>
      <w:r>
        <w:rPr>
          <w:color w:val="528135"/>
          <w:sz w:val="21"/>
        </w:rPr>
        <w:t>1</w:t>
      </w:r>
      <w:r>
        <w:rPr>
          <w:color w:val="528135"/>
          <w:spacing w:val="-2"/>
          <w:sz w:val="21"/>
        </w:rPr>
        <w:t xml:space="preserve"> </w:t>
      </w:r>
      <w:r>
        <w:rPr>
          <w:color w:val="528135"/>
          <w:sz w:val="21"/>
        </w:rPr>
        <w:t>:</w:t>
      </w:r>
      <w:r>
        <w:rPr>
          <w:color w:val="528135"/>
          <w:spacing w:val="-5"/>
          <w:sz w:val="21"/>
        </w:rPr>
        <w:t xml:space="preserve"> </w:t>
      </w:r>
      <w:r>
        <w:rPr>
          <w:color w:val="528135"/>
          <w:sz w:val="21"/>
        </w:rPr>
        <w:t>Reméandrage</w:t>
      </w:r>
      <w:r>
        <w:rPr>
          <w:color w:val="528135"/>
          <w:spacing w:val="-3"/>
          <w:sz w:val="21"/>
        </w:rPr>
        <w:t xml:space="preserve"> </w:t>
      </w:r>
      <w:r>
        <w:rPr>
          <w:color w:val="528135"/>
          <w:sz w:val="21"/>
        </w:rPr>
        <w:t>du</w:t>
      </w:r>
      <w:r>
        <w:rPr>
          <w:color w:val="528135"/>
          <w:spacing w:val="-4"/>
          <w:sz w:val="21"/>
        </w:rPr>
        <w:t xml:space="preserve"> </w:t>
      </w:r>
      <w:r>
        <w:rPr>
          <w:color w:val="528135"/>
          <w:sz w:val="21"/>
        </w:rPr>
        <w:t>cours</w:t>
      </w:r>
      <w:r>
        <w:rPr>
          <w:color w:val="528135"/>
          <w:spacing w:val="-4"/>
          <w:sz w:val="21"/>
        </w:rPr>
        <w:t xml:space="preserve"> </w:t>
      </w:r>
      <w:r>
        <w:rPr>
          <w:color w:val="528135"/>
          <w:sz w:val="21"/>
        </w:rPr>
        <w:t>d’eau</w:t>
      </w:r>
      <w:r>
        <w:rPr>
          <w:color w:val="528135"/>
          <w:spacing w:val="-3"/>
          <w:sz w:val="21"/>
        </w:rPr>
        <w:t xml:space="preserve"> </w:t>
      </w:r>
      <w:r>
        <w:rPr>
          <w:color w:val="528135"/>
          <w:sz w:val="21"/>
        </w:rPr>
        <w:t>(180</w:t>
      </w:r>
      <w:r>
        <w:rPr>
          <w:color w:val="528135"/>
          <w:spacing w:val="-6"/>
          <w:sz w:val="21"/>
        </w:rPr>
        <w:t xml:space="preserve"> </w:t>
      </w:r>
      <w:r>
        <w:rPr>
          <w:color w:val="528135"/>
          <w:spacing w:val="-5"/>
          <w:sz w:val="21"/>
        </w:rPr>
        <w:t>m)</w:t>
      </w:r>
    </w:p>
    <w:p w:rsidR="00FF2D07" w:rsidRDefault="003E4623">
      <w:pPr>
        <w:pStyle w:val="Corpsdetexte"/>
        <w:spacing w:before="118"/>
        <w:ind w:left="396"/>
      </w:pPr>
      <w:r>
        <w:t>Le</w:t>
      </w:r>
      <w:r>
        <w:rPr>
          <w:spacing w:val="8"/>
        </w:rPr>
        <w:t xml:space="preserve"> </w:t>
      </w:r>
      <w:r>
        <w:t>nouveau</w:t>
      </w:r>
      <w:r>
        <w:rPr>
          <w:spacing w:val="10"/>
        </w:rPr>
        <w:t xml:space="preserve"> </w:t>
      </w:r>
      <w:r>
        <w:t>cours</w:t>
      </w:r>
      <w:r>
        <w:rPr>
          <w:spacing w:val="8"/>
        </w:rPr>
        <w:t xml:space="preserve"> </w:t>
      </w:r>
      <w:r>
        <w:t>d’eau</w:t>
      </w:r>
      <w:r>
        <w:rPr>
          <w:spacing w:val="6"/>
        </w:rPr>
        <w:t xml:space="preserve"> </w:t>
      </w:r>
      <w:r>
        <w:t>de</w:t>
      </w:r>
      <w:r>
        <w:rPr>
          <w:spacing w:val="9"/>
        </w:rPr>
        <w:t xml:space="preserve"> </w:t>
      </w:r>
      <w:r>
        <w:t>180</w:t>
      </w:r>
      <w:r>
        <w:rPr>
          <w:spacing w:val="6"/>
        </w:rPr>
        <w:t xml:space="preserve"> </w:t>
      </w:r>
      <w:r>
        <w:t>m</w:t>
      </w:r>
      <w:r>
        <w:rPr>
          <w:spacing w:val="7"/>
        </w:rPr>
        <w:t xml:space="preserve"> </w:t>
      </w:r>
      <w:r>
        <w:t>de</w:t>
      </w:r>
      <w:r>
        <w:rPr>
          <w:spacing w:val="9"/>
        </w:rPr>
        <w:t xml:space="preserve"> </w:t>
      </w:r>
      <w:r>
        <w:t>long</w:t>
      </w:r>
      <w:r>
        <w:rPr>
          <w:spacing w:val="7"/>
        </w:rPr>
        <w:t xml:space="preserve"> </w:t>
      </w:r>
      <w:r>
        <w:t>sera</w:t>
      </w:r>
      <w:r>
        <w:rPr>
          <w:spacing w:val="6"/>
        </w:rPr>
        <w:t xml:space="preserve"> </w:t>
      </w:r>
      <w:r>
        <w:t>creusé</w:t>
      </w:r>
      <w:r>
        <w:rPr>
          <w:spacing w:val="9"/>
        </w:rPr>
        <w:t xml:space="preserve"> </w:t>
      </w:r>
      <w:r>
        <w:t>sur</w:t>
      </w:r>
      <w:r>
        <w:rPr>
          <w:spacing w:val="9"/>
        </w:rPr>
        <w:t xml:space="preserve"> </w:t>
      </w:r>
      <w:r>
        <w:t>30</w:t>
      </w:r>
      <w:r>
        <w:rPr>
          <w:spacing w:val="8"/>
        </w:rPr>
        <w:t xml:space="preserve"> </w:t>
      </w:r>
      <w:r>
        <w:t>cm</w:t>
      </w:r>
      <w:r>
        <w:rPr>
          <w:spacing w:val="8"/>
        </w:rPr>
        <w:t xml:space="preserve"> </w:t>
      </w:r>
      <w:r>
        <w:t>de</w:t>
      </w:r>
      <w:r>
        <w:rPr>
          <w:spacing w:val="9"/>
        </w:rPr>
        <w:t xml:space="preserve"> </w:t>
      </w:r>
      <w:r>
        <w:t>profondeur</w:t>
      </w:r>
      <w:r>
        <w:rPr>
          <w:spacing w:val="7"/>
        </w:rPr>
        <w:t xml:space="preserve"> </w:t>
      </w:r>
      <w:r>
        <w:t>et</w:t>
      </w:r>
      <w:r>
        <w:rPr>
          <w:spacing w:val="14"/>
        </w:rPr>
        <w:t xml:space="preserve"> </w:t>
      </w:r>
      <w:r>
        <w:t>60</w:t>
      </w:r>
      <w:r>
        <w:rPr>
          <w:spacing w:val="9"/>
        </w:rPr>
        <w:t xml:space="preserve"> </w:t>
      </w:r>
      <w:r>
        <w:t>cm</w:t>
      </w:r>
      <w:r>
        <w:rPr>
          <w:spacing w:val="7"/>
        </w:rPr>
        <w:t xml:space="preserve"> </w:t>
      </w:r>
      <w:r>
        <w:t>de</w:t>
      </w:r>
      <w:r>
        <w:rPr>
          <w:spacing w:val="9"/>
        </w:rPr>
        <w:t xml:space="preserve"> </w:t>
      </w:r>
      <w:r>
        <w:t>large</w:t>
      </w:r>
      <w:r>
        <w:rPr>
          <w:spacing w:val="9"/>
        </w:rPr>
        <w:t xml:space="preserve"> </w:t>
      </w:r>
      <w:r>
        <w:rPr>
          <w:spacing w:val="-5"/>
        </w:rPr>
        <w:t>de</w:t>
      </w:r>
    </w:p>
    <w:p w:rsidR="00FF2D07" w:rsidRDefault="003E4623">
      <w:pPr>
        <w:pStyle w:val="Corpsdetexte"/>
        <w:spacing w:before="1"/>
        <w:ind w:left="396"/>
      </w:pPr>
      <w:r>
        <w:t>«</w:t>
      </w:r>
      <w:r>
        <w:rPr>
          <w:spacing w:val="-3"/>
        </w:rPr>
        <w:t xml:space="preserve"> </w:t>
      </w:r>
      <w:proofErr w:type="gramStart"/>
      <w:r>
        <w:t>crête</w:t>
      </w:r>
      <w:proofErr w:type="gramEnd"/>
      <w:r>
        <w:rPr>
          <w:spacing w:val="28"/>
        </w:rPr>
        <w:t xml:space="preserve"> </w:t>
      </w:r>
      <w:r>
        <w:t>à</w:t>
      </w:r>
      <w:r>
        <w:rPr>
          <w:spacing w:val="29"/>
        </w:rPr>
        <w:t xml:space="preserve"> </w:t>
      </w:r>
      <w:r>
        <w:t>crête</w:t>
      </w:r>
      <w:r>
        <w:rPr>
          <w:spacing w:val="-1"/>
        </w:rPr>
        <w:t xml:space="preserve"> </w:t>
      </w:r>
      <w:r>
        <w:t>»</w:t>
      </w:r>
      <w:r>
        <w:rPr>
          <w:spacing w:val="28"/>
        </w:rPr>
        <w:t xml:space="preserve"> </w:t>
      </w:r>
      <w:r>
        <w:t>(soit</w:t>
      </w:r>
      <w:r>
        <w:rPr>
          <w:spacing w:val="28"/>
        </w:rPr>
        <w:t xml:space="preserve"> </w:t>
      </w:r>
      <w:r>
        <w:t>un</w:t>
      </w:r>
      <w:r>
        <w:rPr>
          <w:spacing w:val="28"/>
        </w:rPr>
        <w:t xml:space="preserve"> </w:t>
      </w:r>
      <w:r>
        <w:t>demi-cylindre</w:t>
      </w:r>
      <w:r>
        <w:rPr>
          <w:spacing w:val="29"/>
        </w:rPr>
        <w:t xml:space="preserve"> </w:t>
      </w:r>
      <w:r>
        <w:t>de</w:t>
      </w:r>
      <w:r>
        <w:rPr>
          <w:spacing w:val="30"/>
        </w:rPr>
        <w:t xml:space="preserve"> </w:t>
      </w:r>
      <w:r>
        <w:t>30</w:t>
      </w:r>
      <w:r>
        <w:rPr>
          <w:spacing w:val="31"/>
        </w:rPr>
        <w:t xml:space="preserve"> </w:t>
      </w:r>
      <w:r>
        <w:t>cm</w:t>
      </w:r>
      <w:r>
        <w:rPr>
          <w:spacing w:val="28"/>
        </w:rPr>
        <w:t xml:space="preserve"> </w:t>
      </w:r>
      <w:r>
        <w:t>de</w:t>
      </w:r>
      <w:r>
        <w:rPr>
          <w:spacing w:val="29"/>
        </w:rPr>
        <w:t xml:space="preserve"> </w:t>
      </w:r>
      <w:r>
        <w:t>rayon)</w:t>
      </w:r>
      <w:r>
        <w:rPr>
          <w:spacing w:val="29"/>
        </w:rPr>
        <w:t xml:space="preserve"> </w:t>
      </w:r>
      <w:r>
        <w:t>afin</w:t>
      </w:r>
      <w:r>
        <w:rPr>
          <w:spacing w:val="31"/>
        </w:rPr>
        <w:t xml:space="preserve"> </w:t>
      </w:r>
      <w:r>
        <w:t>de</w:t>
      </w:r>
      <w:r>
        <w:rPr>
          <w:spacing w:val="29"/>
        </w:rPr>
        <w:t xml:space="preserve"> </w:t>
      </w:r>
      <w:r>
        <w:t>lui</w:t>
      </w:r>
      <w:r>
        <w:rPr>
          <w:spacing w:val="27"/>
        </w:rPr>
        <w:t xml:space="preserve"> </w:t>
      </w:r>
      <w:r>
        <w:t>donner</w:t>
      </w:r>
      <w:r>
        <w:rPr>
          <w:spacing w:val="31"/>
        </w:rPr>
        <w:t xml:space="preserve"> </w:t>
      </w:r>
      <w:r>
        <w:t>un</w:t>
      </w:r>
      <w:r>
        <w:rPr>
          <w:spacing w:val="30"/>
        </w:rPr>
        <w:t xml:space="preserve"> </w:t>
      </w:r>
      <w:r>
        <w:t>axe</w:t>
      </w:r>
      <w:r>
        <w:rPr>
          <w:spacing w:val="30"/>
        </w:rPr>
        <w:t xml:space="preserve"> </w:t>
      </w:r>
      <w:r>
        <w:rPr>
          <w:spacing w:val="-2"/>
        </w:rPr>
        <w:t>préférentiel</w:t>
      </w:r>
    </w:p>
    <w:p w:rsidR="00FF2D07" w:rsidRDefault="00FF2D07">
      <w:pPr>
        <w:sectPr w:rsidR="00FF2D07">
          <w:pgSz w:w="11910" w:h="16840"/>
          <w:pgMar w:top="1680" w:right="580" w:bottom="1520" w:left="1020" w:header="0" w:footer="1337" w:gutter="0"/>
          <w:cols w:space="720"/>
        </w:sectPr>
      </w:pPr>
    </w:p>
    <w:p w:rsidR="00FF2D07" w:rsidRDefault="003E4623">
      <w:pPr>
        <w:pStyle w:val="Corpsdetexte"/>
        <w:spacing w:before="37"/>
        <w:ind w:left="396" w:right="740"/>
      </w:pPr>
      <w:proofErr w:type="gramStart"/>
      <w:r>
        <w:lastRenderedPageBreak/>
        <w:t>d’écoulement</w:t>
      </w:r>
      <w:proofErr w:type="gramEnd"/>
      <w:r>
        <w:t>.</w:t>
      </w:r>
      <w:r>
        <w:rPr>
          <w:spacing w:val="22"/>
        </w:rPr>
        <w:t xml:space="preserve"> </w:t>
      </w:r>
      <w:r>
        <w:t>Cette</w:t>
      </w:r>
      <w:r>
        <w:rPr>
          <w:spacing w:val="22"/>
        </w:rPr>
        <w:t xml:space="preserve"> </w:t>
      </w:r>
      <w:r>
        <w:t>action</w:t>
      </w:r>
      <w:r>
        <w:rPr>
          <w:spacing w:val="20"/>
        </w:rPr>
        <w:t xml:space="preserve"> </w:t>
      </w:r>
      <w:r>
        <w:t>génèrera</w:t>
      </w:r>
      <w:r>
        <w:rPr>
          <w:spacing w:val="24"/>
        </w:rPr>
        <w:t xml:space="preserve"> </w:t>
      </w:r>
      <w:r>
        <w:t>12</w:t>
      </w:r>
      <w:r>
        <w:rPr>
          <w:spacing w:val="21"/>
        </w:rPr>
        <w:t xml:space="preserve"> </w:t>
      </w:r>
      <w:r>
        <w:t>m³</w:t>
      </w:r>
      <w:r>
        <w:rPr>
          <w:spacing w:val="20"/>
        </w:rPr>
        <w:t xml:space="preserve"> </w:t>
      </w:r>
      <w:r>
        <w:t>de</w:t>
      </w:r>
      <w:r>
        <w:rPr>
          <w:spacing w:val="21"/>
        </w:rPr>
        <w:t xml:space="preserve"> </w:t>
      </w:r>
      <w:r>
        <w:t>terres</w:t>
      </w:r>
      <w:r>
        <w:rPr>
          <w:spacing w:val="20"/>
        </w:rPr>
        <w:t xml:space="preserve"> </w:t>
      </w:r>
      <w:r>
        <w:t>qui serviront</w:t>
      </w:r>
      <w:r>
        <w:rPr>
          <w:spacing w:val="22"/>
        </w:rPr>
        <w:t xml:space="preserve"> </w:t>
      </w:r>
      <w:r>
        <w:t>à colmater</w:t>
      </w:r>
      <w:r>
        <w:rPr>
          <w:spacing w:val="22"/>
        </w:rPr>
        <w:t xml:space="preserve"> </w:t>
      </w:r>
      <w:r>
        <w:t>les</w:t>
      </w:r>
      <w:r>
        <w:rPr>
          <w:spacing w:val="20"/>
        </w:rPr>
        <w:t xml:space="preserve"> </w:t>
      </w:r>
      <w:r>
        <w:t>anciens</w:t>
      </w:r>
      <w:r>
        <w:rPr>
          <w:spacing w:val="21"/>
        </w:rPr>
        <w:t xml:space="preserve"> </w:t>
      </w:r>
      <w:r>
        <w:t>fossés</w:t>
      </w:r>
      <w:r>
        <w:rPr>
          <w:spacing w:val="22"/>
        </w:rPr>
        <w:t xml:space="preserve"> </w:t>
      </w:r>
      <w:r>
        <w:t>de drainage et serviront à façonner les merlons.</w:t>
      </w:r>
    </w:p>
    <w:p w:rsidR="00FF2D07" w:rsidRDefault="00FF2D07">
      <w:pPr>
        <w:pStyle w:val="Corpsdetexte"/>
        <w:spacing w:before="11"/>
        <w:rPr>
          <w:sz w:val="19"/>
        </w:rPr>
      </w:pPr>
    </w:p>
    <w:p w:rsidR="00FF2D07" w:rsidRDefault="003E4623">
      <w:pPr>
        <w:ind w:left="396"/>
        <w:rPr>
          <w:sz w:val="21"/>
        </w:rPr>
      </w:pPr>
      <w:r>
        <w:rPr>
          <w:color w:val="528135"/>
          <w:sz w:val="21"/>
        </w:rPr>
        <w:t>Poste</w:t>
      </w:r>
      <w:r>
        <w:rPr>
          <w:color w:val="528135"/>
          <w:spacing w:val="-3"/>
          <w:sz w:val="21"/>
        </w:rPr>
        <w:t xml:space="preserve"> </w:t>
      </w:r>
      <w:r>
        <w:rPr>
          <w:color w:val="528135"/>
          <w:sz w:val="21"/>
        </w:rPr>
        <w:t>2</w:t>
      </w:r>
      <w:r>
        <w:rPr>
          <w:color w:val="528135"/>
          <w:spacing w:val="-2"/>
          <w:sz w:val="21"/>
        </w:rPr>
        <w:t xml:space="preserve"> </w:t>
      </w:r>
      <w:r>
        <w:rPr>
          <w:color w:val="528135"/>
          <w:sz w:val="21"/>
        </w:rPr>
        <w:t>:</w:t>
      </w:r>
      <w:r>
        <w:rPr>
          <w:color w:val="528135"/>
          <w:spacing w:val="-2"/>
          <w:sz w:val="21"/>
        </w:rPr>
        <w:t xml:space="preserve"> </w:t>
      </w:r>
      <w:r>
        <w:rPr>
          <w:color w:val="528135"/>
          <w:sz w:val="21"/>
        </w:rPr>
        <w:t>Création</w:t>
      </w:r>
      <w:r>
        <w:rPr>
          <w:color w:val="528135"/>
          <w:spacing w:val="-5"/>
          <w:sz w:val="21"/>
        </w:rPr>
        <w:t xml:space="preserve"> </w:t>
      </w:r>
      <w:r>
        <w:rPr>
          <w:color w:val="528135"/>
          <w:sz w:val="21"/>
        </w:rPr>
        <w:t>de</w:t>
      </w:r>
      <w:r>
        <w:rPr>
          <w:color w:val="528135"/>
          <w:spacing w:val="-3"/>
          <w:sz w:val="21"/>
        </w:rPr>
        <w:t xml:space="preserve"> </w:t>
      </w:r>
      <w:r>
        <w:rPr>
          <w:color w:val="528135"/>
          <w:sz w:val="21"/>
        </w:rPr>
        <w:t>5</w:t>
      </w:r>
      <w:r>
        <w:rPr>
          <w:color w:val="528135"/>
          <w:spacing w:val="-4"/>
          <w:sz w:val="21"/>
        </w:rPr>
        <w:t xml:space="preserve"> </w:t>
      </w:r>
      <w:r>
        <w:rPr>
          <w:color w:val="528135"/>
          <w:sz w:val="21"/>
        </w:rPr>
        <w:t>mares</w:t>
      </w:r>
      <w:r>
        <w:rPr>
          <w:color w:val="528135"/>
          <w:spacing w:val="-3"/>
          <w:sz w:val="21"/>
        </w:rPr>
        <w:t xml:space="preserve"> </w:t>
      </w:r>
      <w:r>
        <w:rPr>
          <w:color w:val="528135"/>
          <w:sz w:val="21"/>
        </w:rPr>
        <w:t>en</w:t>
      </w:r>
      <w:r>
        <w:rPr>
          <w:color w:val="528135"/>
          <w:spacing w:val="-2"/>
          <w:sz w:val="21"/>
        </w:rPr>
        <w:t xml:space="preserve"> </w:t>
      </w:r>
      <w:r>
        <w:rPr>
          <w:color w:val="528135"/>
          <w:sz w:val="21"/>
        </w:rPr>
        <w:t>pente</w:t>
      </w:r>
      <w:r>
        <w:rPr>
          <w:color w:val="528135"/>
          <w:spacing w:val="-3"/>
          <w:sz w:val="21"/>
        </w:rPr>
        <w:t xml:space="preserve"> </w:t>
      </w:r>
      <w:r>
        <w:rPr>
          <w:color w:val="528135"/>
          <w:sz w:val="21"/>
        </w:rPr>
        <w:t>douce</w:t>
      </w:r>
      <w:r>
        <w:rPr>
          <w:color w:val="528135"/>
          <w:spacing w:val="-1"/>
          <w:sz w:val="21"/>
        </w:rPr>
        <w:t xml:space="preserve"> </w:t>
      </w:r>
      <w:r>
        <w:rPr>
          <w:color w:val="528135"/>
          <w:sz w:val="21"/>
        </w:rPr>
        <w:t>(600</w:t>
      </w:r>
      <w:r>
        <w:rPr>
          <w:color w:val="528135"/>
          <w:spacing w:val="-3"/>
          <w:sz w:val="21"/>
        </w:rPr>
        <w:t xml:space="preserve"> </w:t>
      </w:r>
      <w:r>
        <w:rPr>
          <w:color w:val="528135"/>
          <w:spacing w:val="-5"/>
          <w:sz w:val="21"/>
        </w:rPr>
        <w:t>m²)</w:t>
      </w:r>
    </w:p>
    <w:p w:rsidR="00FF2D07" w:rsidRDefault="003E4623">
      <w:pPr>
        <w:pStyle w:val="Corpsdetexte"/>
        <w:spacing w:before="118"/>
        <w:ind w:left="396"/>
      </w:pPr>
      <w:r>
        <w:t>Cinq</w:t>
      </w:r>
      <w:r>
        <w:rPr>
          <w:spacing w:val="-1"/>
        </w:rPr>
        <w:t xml:space="preserve"> </w:t>
      </w:r>
      <w:r>
        <w:t>mares</w:t>
      </w:r>
      <w:r>
        <w:rPr>
          <w:spacing w:val="-1"/>
        </w:rPr>
        <w:t xml:space="preserve"> </w:t>
      </w:r>
      <w:r>
        <w:t>en</w:t>
      </w:r>
      <w:r>
        <w:rPr>
          <w:spacing w:val="1"/>
        </w:rPr>
        <w:t xml:space="preserve"> </w:t>
      </w:r>
      <w:r>
        <w:t>pente</w:t>
      </w:r>
      <w:r>
        <w:rPr>
          <w:spacing w:val="3"/>
        </w:rPr>
        <w:t xml:space="preserve"> </w:t>
      </w:r>
      <w:r>
        <w:t>douce</w:t>
      </w:r>
      <w:r>
        <w:rPr>
          <w:spacing w:val="2"/>
        </w:rPr>
        <w:t xml:space="preserve"> </w:t>
      </w:r>
      <w:r>
        <w:t>de</w:t>
      </w:r>
      <w:r>
        <w:rPr>
          <w:spacing w:val="2"/>
        </w:rPr>
        <w:t xml:space="preserve"> </w:t>
      </w:r>
      <w:r>
        <w:t>3</w:t>
      </w:r>
      <w:r>
        <w:rPr>
          <w:spacing w:val="1"/>
        </w:rPr>
        <w:t xml:space="preserve"> </w:t>
      </w:r>
      <w:r>
        <w:t>X</w:t>
      </w:r>
      <w:r>
        <w:rPr>
          <w:spacing w:val="1"/>
        </w:rPr>
        <w:t xml:space="preserve"> </w:t>
      </w:r>
      <w:r>
        <w:t>150</w:t>
      </w:r>
      <w:r>
        <w:rPr>
          <w:spacing w:val="-1"/>
        </w:rPr>
        <w:t xml:space="preserve"> </w:t>
      </w:r>
      <w:r>
        <w:t>m²,</w:t>
      </w:r>
      <w:r>
        <w:rPr>
          <w:spacing w:val="-1"/>
        </w:rPr>
        <w:t xml:space="preserve"> </w:t>
      </w:r>
      <w:r>
        <w:t>100</w:t>
      </w:r>
      <w:r>
        <w:rPr>
          <w:spacing w:val="2"/>
        </w:rPr>
        <w:t xml:space="preserve"> </w:t>
      </w:r>
      <w:r>
        <w:t>m²</w:t>
      </w:r>
      <w:r>
        <w:rPr>
          <w:spacing w:val="-1"/>
        </w:rPr>
        <w:t xml:space="preserve"> </w:t>
      </w:r>
      <w:r>
        <w:t>et 50</w:t>
      </w:r>
      <w:r>
        <w:rPr>
          <w:spacing w:val="2"/>
        </w:rPr>
        <w:t xml:space="preserve"> </w:t>
      </w:r>
      <w:r>
        <w:t>m²</w:t>
      </w:r>
      <w:r>
        <w:rPr>
          <w:spacing w:val="1"/>
        </w:rPr>
        <w:t xml:space="preserve"> </w:t>
      </w:r>
      <w:r>
        <w:t>seront créées</w:t>
      </w:r>
      <w:r>
        <w:rPr>
          <w:spacing w:val="8"/>
        </w:rPr>
        <w:t xml:space="preserve"> </w:t>
      </w:r>
      <w:r>
        <w:t>au</w:t>
      </w:r>
      <w:r>
        <w:rPr>
          <w:spacing w:val="2"/>
        </w:rPr>
        <w:t xml:space="preserve"> </w:t>
      </w:r>
      <w:r>
        <w:t>sein</w:t>
      </w:r>
      <w:r>
        <w:rPr>
          <w:spacing w:val="-2"/>
        </w:rPr>
        <w:t xml:space="preserve"> </w:t>
      </w:r>
      <w:r>
        <w:t>d’une roselière</w:t>
      </w:r>
      <w:r>
        <w:rPr>
          <w:spacing w:val="1"/>
        </w:rPr>
        <w:t xml:space="preserve"> </w:t>
      </w:r>
      <w:r>
        <w:rPr>
          <w:spacing w:val="-2"/>
        </w:rPr>
        <w:t>(voir</w:t>
      </w:r>
    </w:p>
    <w:p w:rsidR="00FF2D07" w:rsidRDefault="003E4623">
      <w:pPr>
        <w:pStyle w:val="Corpsdetexte"/>
        <w:ind w:left="396"/>
      </w:pPr>
      <w:proofErr w:type="gramStart"/>
      <w:r>
        <w:t>photo</w:t>
      </w:r>
      <w:proofErr w:type="gramEnd"/>
      <w:r>
        <w:rPr>
          <w:spacing w:val="-7"/>
        </w:rPr>
        <w:t xml:space="preserve"> </w:t>
      </w:r>
      <w:r>
        <w:t>page</w:t>
      </w:r>
      <w:r>
        <w:rPr>
          <w:spacing w:val="-5"/>
        </w:rPr>
        <w:t xml:space="preserve"> </w:t>
      </w:r>
      <w:r>
        <w:t>suivante).</w:t>
      </w:r>
      <w:r>
        <w:rPr>
          <w:spacing w:val="-4"/>
        </w:rPr>
        <w:t xml:space="preserve"> </w:t>
      </w:r>
      <w:r>
        <w:t>Les</w:t>
      </w:r>
      <w:r>
        <w:rPr>
          <w:spacing w:val="-6"/>
        </w:rPr>
        <w:t xml:space="preserve"> </w:t>
      </w:r>
      <w:r>
        <w:t>prescriptions</w:t>
      </w:r>
      <w:r>
        <w:rPr>
          <w:spacing w:val="-3"/>
        </w:rPr>
        <w:t xml:space="preserve"> </w:t>
      </w:r>
      <w:r>
        <w:t>techniques</w:t>
      </w:r>
      <w:r>
        <w:rPr>
          <w:spacing w:val="-6"/>
        </w:rPr>
        <w:t xml:space="preserve"> </w:t>
      </w:r>
      <w:r>
        <w:t>ci-dessous</w:t>
      </w:r>
      <w:r>
        <w:rPr>
          <w:spacing w:val="-5"/>
        </w:rPr>
        <w:t xml:space="preserve"> </w:t>
      </w:r>
      <w:r>
        <w:t>seront</w:t>
      </w:r>
      <w:r>
        <w:rPr>
          <w:spacing w:val="-7"/>
        </w:rPr>
        <w:t xml:space="preserve"> </w:t>
      </w:r>
      <w:r>
        <w:t>prises</w:t>
      </w:r>
      <w:r>
        <w:rPr>
          <w:spacing w:val="-5"/>
        </w:rPr>
        <w:t xml:space="preserve"> </w:t>
      </w:r>
      <w:r>
        <w:t>en</w:t>
      </w:r>
      <w:r>
        <w:rPr>
          <w:spacing w:val="-6"/>
        </w:rPr>
        <w:t xml:space="preserve"> </w:t>
      </w:r>
      <w:r>
        <w:t>compte</w:t>
      </w:r>
      <w:r>
        <w:rPr>
          <w:spacing w:val="-1"/>
        </w:rPr>
        <w:t xml:space="preserve"> </w:t>
      </w:r>
      <w:r>
        <w:rPr>
          <w:spacing w:val="-10"/>
        </w:rPr>
        <w:t>:</w:t>
      </w:r>
    </w:p>
    <w:p w:rsidR="00FF2D07" w:rsidRDefault="003E4623">
      <w:pPr>
        <w:pStyle w:val="Paragraphedeliste"/>
        <w:numPr>
          <w:ilvl w:val="0"/>
          <w:numId w:val="2"/>
        </w:numPr>
        <w:tabs>
          <w:tab w:val="left" w:pos="1104"/>
          <w:tab w:val="left" w:pos="1105"/>
        </w:tabs>
        <w:spacing w:before="1"/>
        <w:ind w:right="839" w:firstLine="0"/>
      </w:pPr>
      <w:r>
        <w:t>Une pente douce (20-25%) sera créée sur les berges exposées plein sud et ce afin d'optimiser la recolonisation par différentes espèces faunistiques et floristiques inféodées aux plans d'eau ;</w:t>
      </w:r>
    </w:p>
    <w:p w:rsidR="00FF2D07" w:rsidRDefault="003E4623">
      <w:pPr>
        <w:pStyle w:val="Paragraphedeliste"/>
        <w:numPr>
          <w:ilvl w:val="0"/>
          <w:numId w:val="2"/>
        </w:numPr>
        <w:tabs>
          <w:tab w:val="left" w:pos="1104"/>
          <w:tab w:val="left" w:pos="1105"/>
        </w:tabs>
        <w:spacing w:line="267" w:lineRule="exact"/>
        <w:ind w:left="1104" w:hanging="709"/>
      </w:pPr>
      <w:r>
        <w:t>Plusieurs</w:t>
      </w:r>
      <w:r>
        <w:rPr>
          <w:spacing w:val="-7"/>
        </w:rPr>
        <w:t xml:space="preserve"> </w:t>
      </w:r>
      <w:r>
        <w:t>paliers</w:t>
      </w:r>
      <w:r>
        <w:rPr>
          <w:spacing w:val="-3"/>
        </w:rPr>
        <w:t xml:space="preserve"> </w:t>
      </w:r>
      <w:r>
        <w:t>(50 -</w:t>
      </w:r>
      <w:r>
        <w:rPr>
          <w:spacing w:val="-6"/>
        </w:rPr>
        <w:t xml:space="preserve"> </w:t>
      </w:r>
      <w:r>
        <w:t>100</w:t>
      </w:r>
      <w:r>
        <w:rPr>
          <w:spacing w:val="-2"/>
        </w:rPr>
        <w:t xml:space="preserve"> </w:t>
      </w:r>
      <w:r>
        <w:t>-</w:t>
      </w:r>
      <w:r>
        <w:rPr>
          <w:spacing w:val="-5"/>
        </w:rPr>
        <w:t xml:space="preserve"> </w:t>
      </w:r>
      <w:r>
        <w:t>120</w:t>
      </w:r>
      <w:r>
        <w:rPr>
          <w:spacing w:val="-3"/>
        </w:rPr>
        <w:t xml:space="preserve"> </w:t>
      </w:r>
      <w:r>
        <w:t>cm)</w:t>
      </w:r>
      <w:r>
        <w:rPr>
          <w:spacing w:val="-4"/>
        </w:rPr>
        <w:t xml:space="preserve"> </w:t>
      </w:r>
      <w:r>
        <w:t>seront</w:t>
      </w:r>
      <w:r>
        <w:rPr>
          <w:spacing w:val="-6"/>
        </w:rPr>
        <w:t xml:space="preserve"> </w:t>
      </w:r>
      <w:r>
        <w:t>créés</w:t>
      </w:r>
      <w:r>
        <w:rPr>
          <w:spacing w:val="-4"/>
        </w:rPr>
        <w:t xml:space="preserve"> </w:t>
      </w:r>
      <w:r>
        <w:t>sur</w:t>
      </w:r>
      <w:r>
        <w:rPr>
          <w:spacing w:val="-2"/>
        </w:rPr>
        <w:t xml:space="preserve"> </w:t>
      </w:r>
      <w:r>
        <w:t>les</w:t>
      </w:r>
      <w:r>
        <w:rPr>
          <w:spacing w:val="-3"/>
        </w:rPr>
        <w:t xml:space="preserve"> </w:t>
      </w:r>
      <w:r>
        <w:t>berge</w:t>
      </w:r>
      <w:r>
        <w:t>s</w:t>
      </w:r>
      <w:r>
        <w:rPr>
          <w:spacing w:val="-5"/>
        </w:rPr>
        <w:t xml:space="preserve"> </w:t>
      </w:r>
      <w:r>
        <w:t>exposées</w:t>
      </w:r>
      <w:r>
        <w:rPr>
          <w:spacing w:val="-4"/>
        </w:rPr>
        <w:t xml:space="preserve"> </w:t>
      </w:r>
      <w:r>
        <w:t>plein</w:t>
      </w:r>
      <w:r>
        <w:rPr>
          <w:spacing w:val="-2"/>
        </w:rPr>
        <w:t xml:space="preserve"> </w:t>
      </w:r>
      <w:r>
        <w:t>nord</w:t>
      </w:r>
      <w:r>
        <w:rPr>
          <w:spacing w:val="3"/>
        </w:rPr>
        <w:t xml:space="preserve"> </w:t>
      </w:r>
      <w:r>
        <w:rPr>
          <w:spacing w:val="-10"/>
        </w:rPr>
        <w:t>;</w:t>
      </w:r>
    </w:p>
    <w:p w:rsidR="00FF2D07" w:rsidRDefault="003E4623">
      <w:pPr>
        <w:pStyle w:val="Paragraphedeliste"/>
        <w:numPr>
          <w:ilvl w:val="0"/>
          <w:numId w:val="2"/>
        </w:numPr>
        <w:tabs>
          <w:tab w:val="left" w:pos="1104"/>
          <w:tab w:val="left" w:pos="1105"/>
        </w:tabs>
        <w:spacing w:line="267" w:lineRule="exact"/>
        <w:ind w:left="1104" w:hanging="709"/>
      </w:pPr>
      <w:r>
        <w:t>Une</w:t>
      </w:r>
      <w:r>
        <w:rPr>
          <w:spacing w:val="-7"/>
        </w:rPr>
        <w:t xml:space="preserve"> </w:t>
      </w:r>
      <w:r>
        <w:t>fosse</w:t>
      </w:r>
      <w:r>
        <w:rPr>
          <w:spacing w:val="-4"/>
        </w:rPr>
        <w:t xml:space="preserve"> </w:t>
      </w:r>
      <w:r>
        <w:t>de</w:t>
      </w:r>
      <w:r>
        <w:rPr>
          <w:spacing w:val="-4"/>
        </w:rPr>
        <w:t xml:space="preserve"> </w:t>
      </w:r>
      <w:r>
        <w:t>survie</w:t>
      </w:r>
      <w:r>
        <w:rPr>
          <w:spacing w:val="-5"/>
        </w:rPr>
        <w:t xml:space="preserve"> </w:t>
      </w:r>
      <w:r>
        <w:t>de</w:t>
      </w:r>
      <w:r>
        <w:rPr>
          <w:spacing w:val="-4"/>
        </w:rPr>
        <w:t xml:space="preserve"> </w:t>
      </w:r>
      <w:r>
        <w:t>profondeur</w:t>
      </w:r>
      <w:r>
        <w:rPr>
          <w:spacing w:val="-7"/>
        </w:rPr>
        <w:t xml:space="preserve"> </w:t>
      </w:r>
      <w:r>
        <w:t>supérieure</w:t>
      </w:r>
      <w:r>
        <w:rPr>
          <w:spacing w:val="-3"/>
        </w:rPr>
        <w:t xml:space="preserve"> </w:t>
      </w:r>
      <w:r>
        <w:t>à</w:t>
      </w:r>
      <w:r>
        <w:rPr>
          <w:spacing w:val="-7"/>
        </w:rPr>
        <w:t xml:space="preserve"> </w:t>
      </w:r>
      <w:r>
        <w:t>150</w:t>
      </w:r>
      <w:r>
        <w:rPr>
          <w:spacing w:val="-5"/>
        </w:rPr>
        <w:t xml:space="preserve"> </w:t>
      </w:r>
      <w:r>
        <w:t>cm</w:t>
      </w:r>
      <w:r>
        <w:rPr>
          <w:spacing w:val="-5"/>
        </w:rPr>
        <w:t xml:space="preserve"> </w:t>
      </w:r>
      <w:r>
        <w:t>sera</w:t>
      </w:r>
      <w:r>
        <w:rPr>
          <w:spacing w:val="-3"/>
        </w:rPr>
        <w:t xml:space="preserve"> </w:t>
      </w:r>
      <w:r>
        <w:t>créée</w:t>
      </w:r>
      <w:r>
        <w:rPr>
          <w:spacing w:val="-5"/>
        </w:rPr>
        <w:t xml:space="preserve"> </w:t>
      </w:r>
      <w:r>
        <w:t>sur</w:t>
      </w:r>
      <w:r>
        <w:rPr>
          <w:spacing w:val="-5"/>
        </w:rPr>
        <w:t xml:space="preserve"> </w:t>
      </w:r>
      <w:r>
        <w:t>une</w:t>
      </w:r>
      <w:r>
        <w:rPr>
          <w:spacing w:val="-6"/>
        </w:rPr>
        <w:t xml:space="preserve"> </w:t>
      </w:r>
      <w:r>
        <w:t>superficie</w:t>
      </w:r>
      <w:r>
        <w:rPr>
          <w:spacing w:val="-4"/>
        </w:rPr>
        <w:t xml:space="preserve"> </w:t>
      </w:r>
      <w:r>
        <w:rPr>
          <w:spacing w:val="-2"/>
        </w:rPr>
        <w:t>minimale</w:t>
      </w:r>
    </w:p>
    <w:p w:rsidR="00FF2D07" w:rsidRDefault="003E4623">
      <w:pPr>
        <w:pStyle w:val="Corpsdetexte"/>
        <w:ind w:left="396"/>
        <w:jc w:val="both"/>
      </w:pPr>
      <w:proofErr w:type="gramStart"/>
      <w:r>
        <w:t>de</w:t>
      </w:r>
      <w:proofErr w:type="gramEnd"/>
      <w:r>
        <w:rPr>
          <w:spacing w:val="-4"/>
        </w:rPr>
        <w:t xml:space="preserve"> </w:t>
      </w:r>
      <w:r>
        <w:t>10</w:t>
      </w:r>
      <w:r>
        <w:rPr>
          <w:spacing w:val="-4"/>
        </w:rPr>
        <w:t xml:space="preserve"> </w:t>
      </w:r>
      <w:r>
        <w:t>m²</w:t>
      </w:r>
      <w:r>
        <w:rPr>
          <w:spacing w:val="-4"/>
        </w:rPr>
        <w:t xml:space="preserve"> </w:t>
      </w:r>
      <w:r>
        <w:t>pour</w:t>
      </w:r>
      <w:r>
        <w:rPr>
          <w:spacing w:val="-2"/>
        </w:rPr>
        <w:t xml:space="preserve"> </w:t>
      </w:r>
      <w:r>
        <w:t>l’ensemble</w:t>
      </w:r>
      <w:r>
        <w:rPr>
          <w:spacing w:val="-3"/>
        </w:rPr>
        <w:t xml:space="preserve"> </w:t>
      </w:r>
      <w:r>
        <w:t>des</w:t>
      </w:r>
      <w:r>
        <w:rPr>
          <w:spacing w:val="-4"/>
        </w:rPr>
        <w:t xml:space="preserve"> </w:t>
      </w:r>
      <w:r>
        <w:t>plans</w:t>
      </w:r>
      <w:r>
        <w:rPr>
          <w:spacing w:val="-3"/>
        </w:rPr>
        <w:t xml:space="preserve"> </w:t>
      </w:r>
      <w:r>
        <w:t>d’eau</w:t>
      </w:r>
      <w:r>
        <w:rPr>
          <w:spacing w:val="-2"/>
        </w:rPr>
        <w:t xml:space="preserve"> </w:t>
      </w:r>
      <w:r>
        <w:t>hormis</w:t>
      </w:r>
      <w:r>
        <w:rPr>
          <w:spacing w:val="-2"/>
        </w:rPr>
        <w:t xml:space="preserve"> </w:t>
      </w:r>
      <w:r>
        <w:t>pour</w:t>
      </w:r>
      <w:r>
        <w:rPr>
          <w:spacing w:val="-6"/>
        </w:rPr>
        <w:t xml:space="preserve"> </w:t>
      </w:r>
      <w:r>
        <w:t>le</w:t>
      </w:r>
      <w:r>
        <w:rPr>
          <w:spacing w:val="-2"/>
        </w:rPr>
        <w:t xml:space="preserve"> </w:t>
      </w:r>
      <w:r>
        <w:t>plan</w:t>
      </w:r>
      <w:r>
        <w:rPr>
          <w:spacing w:val="1"/>
        </w:rPr>
        <w:t xml:space="preserve"> </w:t>
      </w:r>
      <w:r>
        <w:t>d’eau</w:t>
      </w:r>
      <w:r>
        <w:rPr>
          <w:spacing w:val="-4"/>
        </w:rPr>
        <w:t xml:space="preserve"> </w:t>
      </w:r>
      <w:r>
        <w:t>de</w:t>
      </w:r>
      <w:r>
        <w:rPr>
          <w:spacing w:val="-2"/>
        </w:rPr>
        <w:t xml:space="preserve"> </w:t>
      </w:r>
      <w:r>
        <w:t>50</w:t>
      </w:r>
      <w:r>
        <w:rPr>
          <w:spacing w:val="-4"/>
        </w:rPr>
        <w:t xml:space="preserve"> </w:t>
      </w:r>
      <w:r>
        <w:t xml:space="preserve">m² </w:t>
      </w:r>
      <w:r>
        <w:rPr>
          <w:spacing w:val="-10"/>
        </w:rPr>
        <w:t>;</w:t>
      </w:r>
    </w:p>
    <w:p w:rsidR="00FF2D07" w:rsidRDefault="003E4623">
      <w:pPr>
        <w:pStyle w:val="Paragraphedeliste"/>
        <w:numPr>
          <w:ilvl w:val="0"/>
          <w:numId w:val="2"/>
        </w:numPr>
        <w:tabs>
          <w:tab w:val="left" w:pos="1104"/>
          <w:tab w:val="left" w:pos="1105"/>
        </w:tabs>
        <w:spacing w:before="1"/>
        <w:ind w:right="837" w:firstLine="0"/>
        <w:jc w:val="both"/>
      </w:pPr>
      <w:r>
        <w:t>Les 420 m³ à déblayer (estimation du cubage sur base d'une profondeur moyenne de 70 cm à excaver</w:t>
      </w:r>
      <w:r>
        <w:rPr>
          <w:spacing w:val="-13"/>
        </w:rPr>
        <w:t xml:space="preserve"> </w:t>
      </w:r>
      <w:r>
        <w:t>et</w:t>
      </w:r>
      <w:r>
        <w:rPr>
          <w:spacing w:val="-12"/>
        </w:rPr>
        <w:t xml:space="preserve"> </w:t>
      </w:r>
      <w:r>
        <w:t>une</w:t>
      </w:r>
      <w:r>
        <w:rPr>
          <w:spacing w:val="-13"/>
        </w:rPr>
        <w:t xml:space="preserve"> </w:t>
      </w:r>
      <w:r>
        <w:t>superficie</w:t>
      </w:r>
      <w:r>
        <w:rPr>
          <w:spacing w:val="-12"/>
        </w:rPr>
        <w:t xml:space="preserve"> </w:t>
      </w:r>
      <w:r>
        <w:t>totale</w:t>
      </w:r>
      <w:r>
        <w:rPr>
          <w:spacing w:val="-13"/>
        </w:rPr>
        <w:t xml:space="preserve"> </w:t>
      </w:r>
      <w:r>
        <w:t>excavée</w:t>
      </w:r>
      <w:r>
        <w:rPr>
          <w:spacing w:val="-12"/>
        </w:rPr>
        <w:t xml:space="preserve"> </w:t>
      </w:r>
      <w:r>
        <w:t>de</w:t>
      </w:r>
      <w:r>
        <w:rPr>
          <w:spacing w:val="-13"/>
        </w:rPr>
        <w:t xml:space="preserve"> </w:t>
      </w:r>
      <w:r>
        <w:t>600</w:t>
      </w:r>
      <w:r>
        <w:rPr>
          <w:spacing w:val="-12"/>
        </w:rPr>
        <w:t xml:space="preserve"> </w:t>
      </w:r>
      <w:r>
        <w:t>m²)</w:t>
      </w:r>
      <w:r>
        <w:rPr>
          <w:spacing w:val="-12"/>
        </w:rPr>
        <w:t xml:space="preserve"> </w:t>
      </w:r>
      <w:r>
        <w:t>seront</w:t>
      </w:r>
      <w:r>
        <w:rPr>
          <w:spacing w:val="-13"/>
        </w:rPr>
        <w:t xml:space="preserve"> </w:t>
      </w:r>
      <w:r>
        <w:t>placés</w:t>
      </w:r>
      <w:r>
        <w:rPr>
          <w:spacing w:val="-12"/>
        </w:rPr>
        <w:t xml:space="preserve"> </w:t>
      </w:r>
      <w:r>
        <w:t>comme</w:t>
      </w:r>
      <w:r>
        <w:rPr>
          <w:spacing w:val="-13"/>
        </w:rPr>
        <w:t xml:space="preserve"> </w:t>
      </w:r>
      <w:r>
        <w:t>sur</w:t>
      </w:r>
      <w:r>
        <w:rPr>
          <w:spacing w:val="-12"/>
        </w:rPr>
        <w:t xml:space="preserve"> </w:t>
      </w:r>
      <w:r>
        <w:t>le</w:t>
      </w:r>
      <w:r>
        <w:rPr>
          <w:spacing w:val="-13"/>
        </w:rPr>
        <w:t xml:space="preserve"> </w:t>
      </w:r>
      <w:r>
        <w:t>plan</w:t>
      </w:r>
      <w:r>
        <w:rPr>
          <w:spacing w:val="-12"/>
        </w:rPr>
        <w:t xml:space="preserve"> </w:t>
      </w:r>
      <w:r>
        <w:t>des</w:t>
      </w:r>
      <w:r>
        <w:rPr>
          <w:spacing w:val="-12"/>
        </w:rPr>
        <w:t xml:space="preserve"> </w:t>
      </w:r>
      <w:r>
        <w:t>aménagements (voir p.3). Concernant les merlons, ils ne seront pas lissés mais laissés en vrac ;</w:t>
      </w:r>
    </w:p>
    <w:p w:rsidR="00FF2D07" w:rsidRDefault="003E4623">
      <w:pPr>
        <w:pStyle w:val="Paragraphedeliste"/>
        <w:numPr>
          <w:ilvl w:val="0"/>
          <w:numId w:val="2"/>
        </w:numPr>
        <w:tabs>
          <w:tab w:val="left" w:pos="1104"/>
          <w:tab w:val="left" w:pos="1105"/>
        </w:tabs>
        <w:spacing w:before="1"/>
        <w:ind w:left="1104" w:right="838"/>
        <w:jc w:val="both"/>
        <w:rPr>
          <w:rFonts w:ascii="Corbel" w:hAnsi="Corbel"/>
        </w:rPr>
      </w:pPr>
      <w:r>
        <w:t>Comme</w:t>
      </w:r>
      <w:r>
        <w:rPr>
          <w:spacing w:val="-1"/>
        </w:rPr>
        <w:t xml:space="preserve"> </w:t>
      </w:r>
      <w:r>
        <w:t>le</w:t>
      </w:r>
      <w:r>
        <w:rPr>
          <w:spacing w:val="-3"/>
        </w:rPr>
        <w:t xml:space="preserve"> </w:t>
      </w:r>
      <w:r>
        <w:t>montre le</w:t>
      </w:r>
      <w:r>
        <w:rPr>
          <w:spacing w:val="-1"/>
        </w:rPr>
        <w:t xml:space="preserve"> </w:t>
      </w:r>
      <w:r>
        <w:t>plan</w:t>
      </w:r>
      <w:r>
        <w:rPr>
          <w:spacing w:val="-1"/>
        </w:rPr>
        <w:t xml:space="preserve"> </w:t>
      </w:r>
      <w:r>
        <w:t>des</w:t>
      </w:r>
      <w:r>
        <w:rPr>
          <w:spacing w:val="-2"/>
        </w:rPr>
        <w:t xml:space="preserve"> </w:t>
      </w:r>
      <w:r>
        <w:t>aménagements,</w:t>
      </w:r>
      <w:r>
        <w:rPr>
          <w:spacing w:val="-1"/>
        </w:rPr>
        <w:t xml:space="preserve"> </w:t>
      </w:r>
      <w:r>
        <w:t>des</w:t>
      </w:r>
      <w:r>
        <w:rPr>
          <w:spacing w:val="-4"/>
        </w:rPr>
        <w:t xml:space="preserve"> </w:t>
      </w:r>
      <w:r>
        <w:t>diguettes</w:t>
      </w:r>
      <w:r>
        <w:rPr>
          <w:spacing w:val="-4"/>
        </w:rPr>
        <w:t xml:space="preserve"> </w:t>
      </w:r>
      <w:r>
        <w:t>seront</w:t>
      </w:r>
      <w:r>
        <w:rPr>
          <w:spacing w:val="-2"/>
        </w:rPr>
        <w:t xml:space="preserve"> </w:t>
      </w:r>
      <w:r>
        <w:t>créées</w:t>
      </w:r>
      <w:r>
        <w:rPr>
          <w:spacing w:val="-4"/>
        </w:rPr>
        <w:t xml:space="preserve"> </w:t>
      </w:r>
      <w:r>
        <w:t>pour</w:t>
      </w:r>
      <w:r>
        <w:rPr>
          <w:spacing w:val="-1"/>
        </w:rPr>
        <w:t xml:space="preserve"> </w:t>
      </w:r>
      <w:r>
        <w:t>les</w:t>
      </w:r>
      <w:r>
        <w:rPr>
          <w:spacing w:val="-4"/>
        </w:rPr>
        <w:t xml:space="preserve"> </w:t>
      </w:r>
      <w:r>
        <w:t>3</w:t>
      </w:r>
      <w:r>
        <w:rPr>
          <w:spacing w:val="-2"/>
        </w:rPr>
        <w:t xml:space="preserve"> </w:t>
      </w:r>
      <w:r>
        <w:t>mares</w:t>
      </w:r>
      <w:r>
        <w:rPr>
          <w:spacing w:val="-1"/>
        </w:rPr>
        <w:t xml:space="preserve"> </w:t>
      </w:r>
      <w:r>
        <w:t>en amont.</w:t>
      </w:r>
      <w:r>
        <w:rPr>
          <w:spacing w:val="-1"/>
        </w:rPr>
        <w:t xml:space="preserve"> </w:t>
      </w:r>
      <w:r>
        <w:t>Au</w:t>
      </w:r>
      <w:r>
        <w:rPr>
          <w:spacing w:val="-2"/>
        </w:rPr>
        <w:t xml:space="preserve"> </w:t>
      </w:r>
      <w:r>
        <w:t>vu</w:t>
      </w:r>
      <w:r>
        <w:rPr>
          <w:spacing w:val="-2"/>
        </w:rPr>
        <w:t xml:space="preserve"> </w:t>
      </w:r>
      <w:r>
        <w:t>de la faible déclivité</w:t>
      </w:r>
      <w:r>
        <w:rPr>
          <w:spacing w:val="-2"/>
        </w:rPr>
        <w:t xml:space="preserve"> </w:t>
      </w:r>
      <w:r>
        <w:t>de la roselière (&lt;</w:t>
      </w:r>
      <w:r>
        <w:rPr>
          <w:spacing w:val="-2"/>
        </w:rPr>
        <w:t xml:space="preserve"> </w:t>
      </w:r>
      <w:r>
        <w:t>1%),</w:t>
      </w:r>
      <w:r>
        <w:rPr>
          <w:spacing w:val="-1"/>
        </w:rPr>
        <w:t xml:space="preserve"> </w:t>
      </w:r>
      <w:r>
        <w:t>ces digue</w:t>
      </w:r>
      <w:r>
        <w:t>ttes</w:t>
      </w:r>
      <w:r>
        <w:rPr>
          <w:spacing w:val="-2"/>
        </w:rPr>
        <w:t xml:space="preserve"> </w:t>
      </w:r>
      <w:r>
        <w:t>ne dépasseront pas</w:t>
      </w:r>
      <w:r>
        <w:rPr>
          <w:spacing w:val="-1"/>
        </w:rPr>
        <w:t xml:space="preserve"> </w:t>
      </w:r>
      <w:r>
        <w:t>une hauteur de 30 cm (10 cm pour l’une d’entre elle) pour 1,5m de large.</w:t>
      </w:r>
    </w:p>
    <w:p w:rsidR="00FF2D07" w:rsidRDefault="00FF2D07">
      <w:pPr>
        <w:pStyle w:val="Corpsdetexte"/>
        <w:spacing w:before="8"/>
        <w:rPr>
          <w:sz w:val="19"/>
        </w:rPr>
      </w:pPr>
    </w:p>
    <w:p w:rsidR="00FF2D07" w:rsidRDefault="003E4623">
      <w:pPr>
        <w:pStyle w:val="Corpsdetexte"/>
        <w:spacing w:before="1"/>
        <w:ind w:left="396" w:right="835"/>
        <w:jc w:val="both"/>
      </w:pPr>
      <w:r>
        <w:t>Remarques</w:t>
      </w:r>
      <w:r>
        <w:rPr>
          <w:spacing w:val="-2"/>
        </w:rPr>
        <w:t xml:space="preserve"> </w:t>
      </w:r>
      <w:r>
        <w:t>:</w:t>
      </w:r>
      <w:r>
        <w:rPr>
          <w:spacing w:val="-9"/>
        </w:rPr>
        <w:t xml:space="preserve"> </w:t>
      </w:r>
      <w:r>
        <w:t>Plusieurs</w:t>
      </w:r>
      <w:r>
        <w:rPr>
          <w:spacing w:val="-8"/>
        </w:rPr>
        <w:t xml:space="preserve"> </w:t>
      </w:r>
      <w:r>
        <w:t>vues</w:t>
      </w:r>
      <w:r>
        <w:rPr>
          <w:spacing w:val="-11"/>
        </w:rPr>
        <w:t xml:space="preserve"> </w:t>
      </w:r>
      <w:r>
        <w:t>en</w:t>
      </w:r>
      <w:r>
        <w:rPr>
          <w:spacing w:val="-9"/>
        </w:rPr>
        <w:t xml:space="preserve"> </w:t>
      </w:r>
      <w:r>
        <w:t>coupe</w:t>
      </w:r>
      <w:r>
        <w:rPr>
          <w:spacing w:val="-8"/>
        </w:rPr>
        <w:t xml:space="preserve"> </w:t>
      </w:r>
      <w:r>
        <w:t>sont</w:t>
      </w:r>
      <w:r>
        <w:rPr>
          <w:spacing w:val="-9"/>
        </w:rPr>
        <w:t xml:space="preserve"> </w:t>
      </w:r>
      <w:r>
        <w:t>présentées</w:t>
      </w:r>
      <w:r>
        <w:rPr>
          <w:spacing w:val="-8"/>
        </w:rPr>
        <w:t xml:space="preserve"> </w:t>
      </w:r>
      <w:r>
        <w:t>ci-dessous</w:t>
      </w:r>
      <w:r>
        <w:rPr>
          <w:spacing w:val="-7"/>
        </w:rPr>
        <w:t xml:space="preserve"> </w:t>
      </w:r>
      <w:r>
        <w:t>de</w:t>
      </w:r>
      <w:r>
        <w:rPr>
          <w:spacing w:val="-10"/>
        </w:rPr>
        <w:t xml:space="preserve"> </w:t>
      </w:r>
      <w:r>
        <w:t>manière</w:t>
      </w:r>
      <w:r>
        <w:rPr>
          <w:spacing w:val="-7"/>
        </w:rPr>
        <w:t xml:space="preserve"> </w:t>
      </w:r>
      <w:r>
        <w:t>à</w:t>
      </w:r>
      <w:r>
        <w:rPr>
          <w:spacing w:val="-10"/>
        </w:rPr>
        <w:t xml:space="preserve"> </w:t>
      </w:r>
      <w:r>
        <w:t>mieux</w:t>
      </w:r>
      <w:r>
        <w:rPr>
          <w:spacing w:val="-8"/>
        </w:rPr>
        <w:t xml:space="preserve"> </w:t>
      </w:r>
      <w:r>
        <w:t>apprécier</w:t>
      </w:r>
      <w:r>
        <w:rPr>
          <w:spacing w:val="-8"/>
        </w:rPr>
        <w:t xml:space="preserve"> </w:t>
      </w:r>
      <w:r>
        <w:t>le</w:t>
      </w:r>
      <w:r>
        <w:rPr>
          <w:spacing w:val="-10"/>
        </w:rPr>
        <w:t xml:space="preserve"> </w:t>
      </w:r>
      <w:r>
        <w:t xml:space="preserve">faciès général des mares. Avant travaux, le propriétaire et/ou le conseiller </w:t>
      </w:r>
      <w:proofErr w:type="spellStart"/>
      <w:r>
        <w:t>Natagriwal</w:t>
      </w:r>
      <w:proofErr w:type="spellEnd"/>
      <w:r>
        <w:t xml:space="preserve"> piquèteront l’emplacement des mares au moyen de 4 piquets en bambous au niveau des axes des vues en coupe (voir ci-dessous). L’entrepreneur veillera à créer des formes </w:t>
      </w:r>
      <w:r>
        <w:t>de mare assez similaires sans pour autant suivre scrupuleusement celles-ci. Nous donnons ainsi une certaine liberté à l’entrepreneur de laisser libre cours à son imagination moyennant que les superficies impactées soient identiques.</w:t>
      </w:r>
    </w:p>
    <w:p w:rsidR="00FF2D07" w:rsidRDefault="003E4623">
      <w:pPr>
        <w:pStyle w:val="Corpsdetexte"/>
        <w:spacing w:before="9"/>
        <w:rPr>
          <w:sz w:val="7"/>
        </w:rPr>
      </w:pPr>
      <w:r>
        <w:rPr>
          <w:noProof/>
        </w:rPr>
        <w:drawing>
          <wp:anchor distT="0" distB="0" distL="0" distR="0" simplePos="0" relativeHeight="2" behindDoc="0" locked="0" layoutInCell="1" allowOverlap="1">
            <wp:simplePos x="0" y="0"/>
            <wp:positionH relativeFrom="page">
              <wp:posOffset>960755</wp:posOffset>
            </wp:positionH>
            <wp:positionV relativeFrom="paragraph">
              <wp:posOffset>75495</wp:posOffset>
            </wp:positionV>
            <wp:extent cx="5547313" cy="3744467"/>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9" cstate="print"/>
                    <a:stretch>
                      <a:fillRect/>
                    </a:stretch>
                  </pic:blipFill>
                  <pic:spPr>
                    <a:xfrm>
                      <a:off x="0" y="0"/>
                      <a:ext cx="5547313" cy="3744467"/>
                    </a:xfrm>
                    <a:prstGeom prst="rect">
                      <a:avLst/>
                    </a:prstGeom>
                  </pic:spPr>
                </pic:pic>
              </a:graphicData>
            </a:graphic>
          </wp:anchor>
        </w:drawing>
      </w:r>
    </w:p>
    <w:p w:rsidR="00FF2D07" w:rsidRDefault="00FF2D07">
      <w:pPr>
        <w:rPr>
          <w:sz w:val="7"/>
        </w:rPr>
        <w:sectPr w:rsidR="00FF2D07">
          <w:pgSz w:w="11910" w:h="16840"/>
          <w:pgMar w:top="1360" w:right="580" w:bottom="1520" w:left="1020" w:header="0" w:footer="1337" w:gutter="0"/>
          <w:cols w:space="720"/>
        </w:sectPr>
      </w:pPr>
    </w:p>
    <w:p w:rsidR="00FF2D07" w:rsidRDefault="003E4623">
      <w:pPr>
        <w:pStyle w:val="Corpsdetexte"/>
        <w:ind w:left="1507"/>
        <w:rPr>
          <w:sz w:val="20"/>
        </w:rPr>
      </w:pPr>
      <w:r>
        <w:rPr>
          <w:noProof/>
          <w:sz w:val="20"/>
        </w:rPr>
        <w:lastRenderedPageBreak/>
        <w:drawing>
          <wp:inline distT="0" distB="0" distL="0" distR="0">
            <wp:extent cx="4280626" cy="3060954"/>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0" cstate="print"/>
                    <a:stretch>
                      <a:fillRect/>
                    </a:stretch>
                  </pic:blipFill>
                  <pic:spPr>
                    <a:xfrm>
                      <a:off x="0" y="0"/>
                      <a:ext cx="4280626" cy="3060954"/>
                    </a:xfrm>
                    <a:prstGeom prst="rect">
                      <a:avLst/>
                    </a:prstGeom>
                  </pic:spPr>
                </pic:pic>
              </a:graphicData>
            </a:graphic>
          </wp:inline>
        </w:drawing>
      </w:r>
    </w:p>
    <w:p w:rsidR="00FF2D07" w:rsidRDefault="003E4623">
      <w:pPr>
        <w:pStyle w:val="Corpsdetexte"/>
        <w:spacing w:before="10"/>
        <w:rPr>
          <w:sz w:val="15"/>
        </w:rPr>
      </w:pPr>
      <w:r>
        <w:rPr>
          <w:noProof/>
        </w:rPr>
        <w:drawing>
          <wp:anchor distT="0" distB="0" distL="0" distR="0" simplePos="0" relativeHeight="3" behindDoc="0" locked="0" layoutInCell="1" allowOverlap="1">
            <wp:simplePos x="0" y="0"/>
            <wp:positionH relativeFrom="page">
              <wp:posOffset>1671257</wp:posOffset>
            </wp:positionH>
            <wp:positionV relativeFrom="paragraph">
              <wp:posOffset>138176</wp:posOffset>
            </wp:positionV>
            <wp:extent cx="4167004" cy="2948940"/>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print"/>
                    <a:stretch>
                      <a:fillRect/>
                    </a:stretch>
                  </pic:blipFill>
                  <pic:spPr>
                    <a:xfrm>
                      <a:off x="0" y="0"/>
                      <a:ext cx="4167004" cy="2948940"/>
                    </a:xfrm>
                    <a:prstGeom prst="rect">
                      <a:avLst/>
                    </a:prstGeom>
                  </pic:spPr>
                </pic:pic>
              </a:graphicData>
            </a:graphic>
          </wp:anchor>
        </w:drawing>
      </w:r>
      <w:r>
        <w:rPr>
          <w:noProof/>
        </w:rPr>
        <w:drawing>
          <wp:anchor distT="0" distB="0" distL="0" distR="0" simplePos="0" relativeHeight="4" behindDoc="0" locked="0" layoutInCell="1" allowOverlap="1">
            <wp:simplePos x="0" y="0"/>
            <wp:positionH relativeFrom="page">
              <wp:posOffset>2227579</wp:posOffset>
            </wp:positionH>
            <wp:positionV relativeFrom="paragraph">
              <wp:posOffset>3229991</wp:posOffset>
            </wp:positionV>
            <wp:extent cx="3058159" cy="2293620"/>
            <wp:effectExtent l="0" t="0" r="0" b="0"/>
            <wp:wrapTopAndBottom/>
            <wp:docPr id="9" name="image6.jpeg" descr="Une image contenant extérieur, herbe, champ, debout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2" cstate="print"/>
                    <a:stretch>
                      <a:fillRect/>
                    </a:stretch>
                  </pic:blipFill>
                  <pic:spPr>
                    <a:xfrm>
                      <a:off x="0" y="0"/>
                      <a:ext cx="3058159" cy="2293620"/>
                    </a:xfrm>
                    <a:prstGeom prst="rect">
                      <a:avLst/>
                    </a:prstGeom>
                  </pic:spPr>
                </pic:pic>
              </a:graphicData>
            </a:graphic>
          </wp:anchor>
        </w:drawing>
      </w:r>
    </w:p>
    <w:p w:rsidR="00FF2D07" w:rsidRDefault="00FF2D07">
      <w:pPr>
        <w:pStyle w:val="Corpsdetexte"/>
        <w:spacing w:before="5"/>
        <w:rPr>
          <w:sz w:val="16"/>
        </w:rPr>
      </w:pPr>
    </w:p>
    <w:p w:rsidR="00FF2D07" w:rsidRDefault="00FF2D07">
      <w:pPr>
        <w:rPr>
          <w:sz w:val="16"/>
        </w:rPr>
        <w:sectPr w:rsidR="00FF2D07">
          <w:pgSz w:w="11910" w:h="16840"/>
          <w:pgMar w:top="1400" w:right="580" w:bottom="1520" w:left="1020" w:header="0" w:footer="1337" w:gutter="0"/>
          <w:cols w:space="720"/>
        </w:sectPr>
      </w:pPr>
    </w:p>
    <w:p w:rsidR="00FF2D07" w:rsidRDefault="003E4623">
      <w:pPr>
        <w:spacing w:before="48"/>
        <w:ind w:left="396"/>
        <w:rPr>
          <w:sz w:val="21"/>
        </w:rPr>
      </w:pPr>
      <w:r>
        <w:rPr>
          <w:color w:val="528135"/>
          <w:sz w:val="21"/>
        </w:rPr>
        <w:lastRenderedPageBreak/>
        <w:t>Postes</w:t>
      </w:r>
      <w:r>
        <w:rPr>
          <w:color w:val="528135"/>
          <w:spacing w:val="-7"/>
          <w:sz w:val="21"/>
        </w:rPr>
        <w:t xml:space="preserve"> </w:t>
      </w:r>
      <w:r>
        <w:rPr>
          <w:color w:val="528135"/>
          <w:sz w:val="21"/>
        </w:rPr>
        <w:t>3</w:t>
      </w:r>
      <w:r>
        <w:rPr>
          <w:color w:val="528135"/>
          <w:spacing w:val="-2"/>
          <w:sz w:val="21"/>
        </w:rPr>
        <w:t xml:space="preserve"> </w:t>
      </w:r>
      <w:r>
        <w:rPr>
          <w:color w:val="528135"/>
          <w:sz w:val="21"/>
        </w:rPr>
        <w:t>à</w:t>
      </w:r>
      <w:r>
        <w:rPr>
          <w:color w:val="528135"/>
          <w:spacing w:val="-3"/>
          <w:sz w:val="21"/>
        </w:rPr>
        <w:t xml:space="preserve"> </w:t>
      </w:r>
      <w:r>
        <w:rPr>
          <w:color w:val="528135"/>
          <w:sz w:val="21"/>
        </w:rPr>
        <w:t>7</w:t>
      </w:r>
      <w:r>
        <w:rPr>
          <w:color w:val="528135"/>
          <w:spacing w:val="-3"/>
          <w:sz w:val="21"/>
        </w:rPr>
        <w:t xml:space="preserve"> </w:t>
      </w:r>
      <w:r>
        <w:rPr>
          <w:color w:val="528135"/>
          <w:sz w:val="21"/>
        </w:rPr>
        <w:t>:</w:t>
      </w:r>
      <w:r>
        <w:rPr>
          <w:color w:val="528135"/>
          <w:spacing w:val="-2"/>
          <w:sz w:val="21"/>
        </w:rPr>
        <w:t xml:space="preserve"> </w:t>
      </w:r>
      <w:r>
        <w:rPr>
          <w:color w:val="528135"/>
          <w:sz w:val="21"/>
        </w:rPr>
        <w:t>Plantation</w:t>
      </w:r>
      <w:r>
        <w:rPr>
          <w:color w:val="528135"/>
          <w:spacing w:val="-4"/>
          <w:sz w:val="21"/>
        </w:rPr>
        <w:t xml:space="preserve"> </w:t>
      </w:r>
      <w:r>
        <w:rPr>
          <w:color w:val="528135"/>
          <w:sz w:val="21"/>
        </w:rPr>
        <w:t>d’un</w:t>
      </w:r>
      <w:r>
        <w:rPr>
          <w:color w:val="528135"/>
          <w:spacing w:val="-4"/>
          <w:sz w:val="21"/>
        </w:rPr>
        <w:t xml:space="preserve"> </w:t>
      </w:r>
      <w:r>
        <w:rPr>
          <w:color w:val="528135"/>
          <w:sz w:val="21"/>
        </w:rPr>
        <w:t>cordon</w:t>
      </w:r>
      <w:r>
        <w:rPr>
          <w:color w:val="528135"/>
          <w:spacing w:val="-4"/>
          <w:sz w:val="21"/>
        </w:rPr>
        <w:t xml:space="preserve"> </w:t>
      </w:r>
      <w:r>
        <w:rPr>
          <w:color w:val="528135"/>
          <w:sz w:val="21"/>
        </w:rPr>
        <w:t>rivulaire</w:t>
      </w:r>
      <w:r>
        <w:rPr>
          <w:color w:val="528135"/>
          <w:spacing w:val="47"/>
          <w:sz w:val="21"/>
        </w:rPr>
        <w:t xml:space="preserve"> </w:t>
      </w:r>
      <w:r>
        <w:rPr>
          <w:color w:val="528135"/>
          <w:sz w:val="21"/>
        </w:rPr>
        <w:t>(90</w:t>
      </w:r>
      <w:r>
        <w:rPr>
          <w:color w:val="528135"/>
          <w:spacing w:val="-4"/>
          <w:sz w:val="21"/>
        </w:rPr>
        <w:t xml:space="preserve"> </w:t>
      </w:r>
      <w:r>
        <w:rPr>
          <w:color w:val="528135"/>
          <w:sz w:val="21"/>
        </w:rPr>
        <w:t>m</w:t>
      </w:r>
      <w:r>
        <w:rPr>
          <w:color w:val="528135"/>
          <w:spacing w:val="-3"/>
          <w:sz w:val="21"/>
        </w:rPr>
        <w:t xml:space="preserve"> </w:t>
      </w:r>
      <w:r>
        <w:rPr>
          <w:color w:val="528135"/>
          <w:sz w:val="21"/>
        </w:rPr>
        <w:t>pour</w:t>
      </w:r>
      <w:r>
        <w:rPr>
          <w:color w:val="528135"/>
          <w:spacing w:val="-5"/>
          <w:sz w:val="21"/>
        </w:rPr>
        <w:t xml:space="preserve"> </w:t>
      </w:r>
      <w:r>
        <w:rPr>
          <w:color w:val="528135"/>
          <w:sz w:val="21"/>
        </w:rPr>
        <w:t>110</w:t>
      </w:r>
      <w:r>
        <w:rPr>
          <w:color w:val="528135"/>
          <w:spacing w:val="-4"/>
          <w:sz w:val="21"/>
        </w:rPr>
        <w:t xml:space="preserve"> </w:t>
      </w:r>
      <w:r>
        <w:rPr>
          <w:color w:val="528135"/>
          <w:sz w:val="21"/>
        </w:rPr>
        <w:t>m</w:t>
      </w:r>
      <w:r>
        <w:rPr>
          <w:color w:val="528135"/>
          <w:spacing w:val="-4"/>
          <w:sz w:val="21"/>
        </w:rPr>
        <w:t xml:space="preserve"> </w:t>
      </w:r>
      <w:r>
        <w:rPr>
          <w:color w:val="528135"/>
          <w:sz w:val="21"/>
        </w:rPr>
        <w:t>de</w:t>
      </w:r>
      <w:r>
        <w:rPr>
          <w:color w:val="528135"/>
          <w:spacing w:val="-3"/>
          <w:sz w:val="21"/>
        </w:rPr>
        <w:t xml:space="preserve"> </w:t>
      </w:r>
      <w:r>
        <w:rPr>
          <w:color w:val="528135"/>
          <w:sz w:val="21"/>
        </w:rPr>
        <w:t>tronçons</w:t>
      </w:r>
      <w:r>
        <w:rPr>
          <w:color w:val="528135"/>
          <w:spacing w:val="-4"/>
          <w:sz w:val="21"/>
        </w:rPr>
        <w:t xml:space="preserve"> </w:t>
      </w:r>
      <w:r>
        <w:rPr>
          <w:color w:val="528135"/>
          <w:sz w:val="21"/>
        </w:rPr>
        <w:t>de</w:t>
      </w:r>
      <w:r>
        <w:rPr>
          <w:color w:val="528135"/>
          <w:spacing w:val="-2"/>
          <w:sz w:val="21"/>
        </w:rPr>
        <w:t xml:space="preserve"> </w:t>
      </w:r>
      <w:r>
        <w:rPr>
          <w:color w:val="528135"/>
          <w:sz w:val="21"/>
        </w:rPr>
        <w:t>cours</w:t>
      </w:r>
      <w:r>
        <w:rPr>
          <w:color w:val="528135"/>
          <w:spacing w:val="-5"/>
          <w:sz w:val="21"/>
        </w:rPr>
        <w:t xml:space="preserve"> </w:t>
      </w:r>
      <w:r>
        <w:rPr>
          <w:color w:val="528135"/>
          <w:spacing w:val="-2"/>
          <w:sz w:val="21"/>
        </w:rPr>
        <w:t>d’eau)</w:t>
      </w:r>
    </w:p>
    <w:p w:rsidR="00FF2D07" w:rsidRDefault="003E4623">
      <w:pPr>
        <w:pStyle w:val="Corpsdetexte"/>
        <w:spacing w:before="58" w:line="259" w:lineRule="auto"/>
        <w:ind w:left="396" w:right="740"/>
      </w:pPr>
      <w:r>
        <w:t>Les</w:t>
      </w:r>
      <w:r>
        <w:rPr>
          <w:spacing w:val="25"/>
        </w:rPr>
        <w:t xml:space="preserve"> </w:t>
      </w:r>
      <w:r>
        <w:t>propositions</w:t>
      </w:r>
      <w:r>
        <w:rPr>
          <w:spacing w:val="23"/>
        </w:rPr>
        <w:t xml:space="preserve"> </w:t>
      </w:r>
      <w:r>
        <w:t>de</w:t>
      </w:r>
      <w:r>
        <w:rPr>
          <w:spacing w:val="24"/>
        </w:rPr>
        <w:t xml:space="preserve"> </w:t>
      </w:r>
      <w:r>
        <w:t>schémas</w:t>
      </w:r>
      <w:r>
        <w:rPr>
          <w:spacing w:val="25"/>
        </w:rPr>
        <w:t xml:space="preserve"> </w:t>
      </w:r>
      <w:r>
        <w:t>de</w:t>
      </w:r>
      <w:r>
        <w:rPr>
          <w:spacing w:val="24"/>
        </w:rPr>
        <w:t xml:space="preserve"> </w:t>
      </w:r>
      <w:r>
        <w:t>plantation</w:t>
      </w:r>
      <w:r>
        <w:rPr>
          <w:spacing w:val="25"/>
        </w:rPr>
        <w:t xml:space="preserve"> </w:t>
      </w:r>
      <w:r>
        <w:t>sont</w:t>
      </w:r>
      <w:r>
        <w:rPr>
          <w:spacing w:val="25"/>
        </w:rPr>
        <w:t xml:space="preserve"> </w:t>
      </w:r>
      <w:proofErr w:type="gramStart"/>
      <w:r>
        <w:t>présentés</w:t>
      </w:r>
      <w:proofErr w:type="gramEnd"/>
      <w:r>
        <w:rPr>
          <w:spacing w:val="25"/>
        </w:rPr>
        <w:t xml:space="preserve"> </w:t>
      </w:r>
      <w:r>
        <w:t>ci-après.</w:t>
      </w:r>
      <w:r>
        <w:rPr>
          <w:spacing w:val="24"/>
        </w:rPr>
        <w:t xml:space="preserve"> </w:t>
      </w:r>
      <w:r>
        <w:t>Les</w:t>
      </w:r>
      <w:r>
        <w:rPr>
          <w:spacing w:val="26"/>
        </w:rPr>
        <w:t xml:space="preserve"> </w:t>
      </w:r>
      <w:r>
        <w:t>arbres</w:t>
      </w:r>
      <w:r>
        <w:rPr>
          <w:spacing w:val="23"/>
        </w:rPr>
        <w:t xml:space="preserve"> </w:t>
      </w:r>
      <w:r>
        <w:t>et</w:t>
      </w:r>
      <w:r>
        <w:rPr>
          <w:spacing w:val="24"/>
        </w:rPr>
        <w:t xml:space="preserve"> </w:t>
      </w:r>
      <w:r>
        <w:t>arbustes</w:t>
      </w:r>
      <w:r>
        <w:rPr>
          <w:spacing w:val="23"/>
        </w:rPr>
        <w:t xml:space="preserve"> </w:t>
      </w:r>
      <w:r>
        <w:t>en</w:t>
      </w:r>
      <w:r>
        <w:rPr>
          <w:spacing w:val="23"/>
        </w:rPr>
        <w:t xml:space="preserve"> </w:t>
      </w:r>
      <w:r>
        <w:t>place seront logiquement maintenus (voir photo ci-dessous et le plan des aménagements)</w:t>
      </w:r>
    </w:p>
    <w:p w:rsidR="00FF2D07" w:rsidRDefault="003E4623">
      <w:pPr>
        <w:pStyle w:val="Corpsdetexte"/>
        <w:spacing w:before="11"/>
        <w:rPr>
          <w:sz w:val="19"/>
        </w:rPr>
      </w:pPr>
      <w:r>
        <w:rPr>
          <w:noProof/>
        </w:rPr>
        <w:drawing>
          <wp:anchor distT="0" distB="0" distL="0" distR="0" simplePos="0" relativeHeight="5" behindDoc="0" locked="0" layoutInCell="1" allowOverlap="1">
            <wp:simplePos x="0" y="0"/>
            <wp:positionH relativeFrom="page">
              <wp:posOffset>719455</wp:posOffset>
            </wp:positionH>
            <wp:positionV relativeFrom="paragraph">
              <wp:posOffset>169543</wp:posOffset>
            </wp:positionV>
            <wp:extent cx="6370423" cy="2179320"/>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3" cstate="print"/>
                    <a:stretch>
                      <a:fillRect/>
                    </a:stretch>
                  </pic:blipFill>
                  <pic:spPr>
                    <a:xfrm>
                      <a:off x="0" y="0"/>
                      <a:ext cx="6370423" cy="2179320"/>
                    </a:xfrm>
                    <a:prstGeom prst="rect">
                      <a:avLst/>
                    </a:prstGeom>
                  </pic:spPr>
                </pic:pic>
              </a:graphicData>
            </a:graphic>
          </wp:anchor>
        </w:drawing>
      </w:r>
    </w:p>
    <w:p w:rsidR="00FF2D07" w:rsidRDefault="00FF2D07">
      <w:pPr>
        <w:pStyle w:val="Corpsdetexte"/>
        <w:spacing w:before="7"/>
        <w:rPr>
          <w:sz w:val="18"/>
        </w:rPr>
      </w:pPr>
    </w:p>
    <w:p w:rsidR="00FF2D07" w:rsidRDefault="003E4623">
      <w:pPr>
        <w:pStyle w:val="Paragraphedeliste"/>
        <w:numPr>
          <w:ilvl w:val="0"/>
          <w:numId w:val="1"/>
        </w:numPr>
        <w:tabs>
          <w:tab w:val="left" w:pos="1110"/>
        </w:tabs>
        <w:ind w:right="837"/>
        <w:jc w:val="both"/>
      </w:pPr>
      <w:r>
        <w:t>Comme le schéma de plantation le montre, les plants seront plantés tous les mètres au sein d’un rang et sur deux rangs. Le rang se situera à 50 cm de la crête de berg</w:t>
      </w:r>
      <w:r>
        <w:t>e. De manière à d’éviter</w:t>
      </w:r>
      <w:r>
        <w:rPr>
          <w:spacing w:val="-11"/>
        </w:rPr>
        <w:t xml:space="preserve"> </w:t>
      </w:r>
      <w:r>
        <w:t>un</w:t>
      </w:r>
      <w:r>
        <w:rPr>
          <w:spacing w:val="-11"/>
        </w:rPr>
        <w:t xml:space="preserve"> </w:t>
      </w:r>
      <w:r>
        <w:t>côté</w:t>
      </w:r>
      <w:r>
        <w:rPr>
          <w:spacing w:val="-11"/>
        </w:rPr>
        <w:t xml:space="preserve"> </w:t>
      </w:r>
      <w:r>
        <w:t>trop</w:t>
      </w:r>
      <w:r>
        <w:rPr>
          <w:spacing w:val="-10"/>
        </w:rPr>
        <w:t xml:space="preserve"> </w:t>
      </w:r>
      <w:r>
        <w:t>jardiné</w:t>
      </w:r>
      <w:r>
        <w:rPr>
          <w:spacing w:val="-9"/>
        </w:rPr>
        <w:t xml:space="preserve"> </w:t>
      </w:r>
      <w:r>
        <w:t>de</w:t>
      </w:r>
      <w:r>
        <w:rPr>
          <w:spacing w:val="-11"/>
        </w:rPr>
        <w:t xml:space="preserve"> </w:t>
      </w:r>
      <w:r>
        <w:t>la</w:t>
      </w:r>
      <w:r>
        <w:rPr>
          <w:spacing w:val="-11"/>
        </w:rPr>
        <w:t xml:space="preserve"> </w:t>
      </w:r>
      <w:r>
        <w:t>plantation,</w:t>
      </w:r>
      <w:r>
        <w:rPr>
          <w:spacing w:val="-9"/>
        </w:rPr>
        <w:t xml:space="preserve"> </w:t>
      </w:r>
      <w:r>
        <w:t>il</w:t>
      </w:r>
      <w:r>
        <w:rPr>
          <w:spacing w:val="-11"/>
        </w:rPr>
        <w:t xml:space="preserve"> </w:t>
      </w:r>
      <w:r>
        <w:t>sera</w:t>
      </w:r>
      <w:r>
        <w:rPr>
          <w:spacing w:val="-10"/>
        </w:rPr>
        <w:t xml:space="preserve"> </w:t>
      </w:r>
      <w:r>
        <w:t>demandé</w:t>
      </w:r>
      <w:r>
        <w:rPr>
          <w:spacing w:val="-9"/>
        </w:rPr>
        <w:t xml:space="preserve"> </w:t>
      </w:r>
      <w:r>
        <w:t>à</w:t>
      </w:r>
      <w:r>
        <w:rPr>
          <w:spacing w:val="-11"/>
        </w:rPr>
        <w:t xml:space="preserve"> </w:t>
      </w:r>
      <w:r>
        <w:t>l’entrepreneur</w:t>
      </w:r>
      <w:r>
        <w:rPr>
          <w:spacing w:val="-11"/>
        </w:rPr>
        <w:t xml:space="preserve"> </w:t>
      </w:r>
      <w:r>
        <w:t>de</w:t>
      </w:r>
      <w:r>
        <w:rPr>
          <w:spacing w:val="-11"/>
        </w:rPr>
        <w:t xml:space="preserve"> </w:t>
      </w:r>
      <w:r>
        <w:t>ne</w:t>
      </w:r>
      <w:r>
        <w:rPr>
          <w:spacing w:val="-11"/>
        </w:rPr>
        <w:t xml:space="preserve"> </w:t>
      </w:r>
      <w:r>
        <w:t>pas</w:t>
      </w:r>
      <w:r>
        <w:rPr>
          <w:spacing w:val="-11"/>
        </w:rPr>
        <w:t xml:space="preserve"> </w:t>
      </w:r>
      <w:r>
        <w:t>aligner la plantation. Il est également prévu de créer des trouées de 10 m. Ces trouées seront au nombre de 2 ;</w:t>
      </w:r>
    </w:p>
    <w:p w:rsidR="00FF2D07" w:rsidRDefault="003E4623">
      <w:pPr>
        <w:pStyle w:val="Paragraphedeliste"/>
        <w:numPr>
          <w:ilvl w:val="0"/>
          <w:numId w:val="1"/>
        </w:numPr>
        <w:tabs>
          <w:tab w:val="left" w:pos="1117"/>
        </w:tabs>
        <w:spacing w:before="59"/>
        <w:ind w:left="1116" w:right="830" w:hanging="360"/>
        <w:jc w:val="both"/>
      </w:pPr>
      <w:r>
        <w:t>Les plants (S2-R1, S1-R1, S1-R2, taille de 60/80, 80/100 accepté pour tous hormis pour l’aulne glutineux devant avoir une taille de 100 et +), soit en godet soit à racines nues (pralinage obligatoire dans ce cas), proviendront de pépinières locales et auro</w:t>
      </w:r>
      <w:r>
        <w:t>nt une origine certifiée wallonne (fourniture d’un document justificatif de la provenance) ;</w:t>
      </w:r>
    </w:p>
    <w:p w:rsidR="00FF2D07" w:rsidRDefault="003E4623">
      <w:pPr>
        <w:pStyle w:val="Paragraphedeliste"/>
        <w:numPr>
          <w:ilvl w:val="0"/>
          <w:numId w:val="1"/>
        </w:numPr>
        <w:tabs>
          <w:tab w:val="left" w:pos="1117"/>
        </w:tabs>
        <w:spacing w:before="61"/>
        <w:ind w:left="1116" w:hanging="361"/>
        <w:jc w:val="both"/>
      </w:pPr>
      <w:r>
        <w:t>Il</w:t>
      </w:r>
      <w:r>
        <w:rPr>
          <w:spacing w:val="-2"/>
        </w:rPr>
        <w:t xml:space="preserve"> </w:t>
      </w:r>
      <w:r>
        <w:t>est</w:t>
      </w:r>
      <w:r>
        <w:rPr>
          <w:spacing w:val="1"/>
        </w:rPr>
        <w:t xml:space="preserve"> </w:t>
      </w:r>
      <w:r>
        <w:t>prévu</w:t>
      </w:r>
      <w:r>
        <w:rPr>
          <w:spacing w:val="1"/>
        </w:rPr>
        <w:t xml:space="preserve"> </w:t>
      </w:r>
      <w:r>
        <w:t>de</w:t>
      </w:r>
      <w:r>
        <w:rPr>
          <w:spacing w:val="4"/>
        </w:rPr>
        <w:t xml:space="preserve"> </w:t>
      </w:r>
      <w:r>
        <w:t>pailler</w:t>
      </w:r>
      <w:r>
        <w:rPr>
          <w:spacing w:val="4"/>
        </w:rPr>
        <w:t xml:space="preserve"> </w:t>
      </w:r>
      <w:r>
        <w:t>les</w:t>
      </w:r>
      <w:r>
        <w:rPr>
          <w:spacing w:val="2"/>
        </w:rPr>
        <w:t xml:space="preserve"> </w:t>
      </w:r>
      <w:r>
        <w:t>plants</w:t>
      </w:r>
      <w:r>
        <w:rPr>
          <w:spacing w:val="3"/>
        </w:rPr>
        <w:t xml:space="preserve"> </w:t>
      </w:r>
      <w:r>
        <w:t>à</w:t>
      </w:r>
      <w:r>
        <w:rPr>
          <w:spacing w:val="1"/>
        </w:rPr>
        <w:t xml:space="preserve"> </w:t>
      </w:r>
      <w:r>
        <w:t>l’aide</w:t>
      </w:r>
      <w:r>
        <w:rPr>
          <w:spacing w:val="1"/>
        </w:rPr>
        <w:t xml:space="preserve"> </w:t>
      </w:r>
      <w:r>
        <w:t>de</w:t>
      </w:r>
      <w:r>
        <w:rPr>
          <w:spacing w:val="3"/>
        </w:rPr>
        <w:t xml:space="preserve"> </w:t>
      </w:r>
      <w:r>
        <w:t>BRF</w:t>
      </w:r>
      <w:r>
        <w:rPr>
          <w:spacing w:val="2"/>
        </w:rPr>
        <w:t xml:space="preserve"> </w:t>
      </w:r>
      <w:r>
        <w:t>de</w:t>
      </w:r>
      <w:r>
        <w:rPr>
          <w:spacing w:val="2"/>
        </w:rPr>
        <w:t xml:space="preserve"> </w:t>
      </w:r>
      <w:r>
        <w:t>feuillus</w:t>
      </w:r>
      <w:r>
        <w:rPr>
          <w:spacing w:val="4"/>
        </w:rPr>
        <w:t xml:space="preserve"> </w:t>
      </w:r>
      <w:r>
        <w:t>sur</w:t>
      </w:r>
      <w:r>
        <w:rPr>
          <w:spacing w:val="2"/>
        </w:rPr>
        <w:t xml:space="preserve"> </w:t>
      </w:r>
      <w:r>
        <w:t>un</w:t>
      </w:r>
      <w:r>
        <w:rPr>
          <w:spacing w:val="2"/>
        </w:rPr>
        <w:t xml:space="preserve"> </w:t>
      </w:r>
      <w:r>
        <w:t>rayon</w:t>
      </w:r>
      <w:r>
        <w:rPr>
          <w:spacing w:val="1"/>
        </w:rPr>
        <w:t xml:space="preserve"> </w:t>
      </w:r>
      <w:r>
        <w:t>de 10</w:t>
      </w:r>
      <w:r>
        <w:rPr>
          <w:spacing w:val="3"/>
        </w:rPr>
        <w:t xml:space="preserve"> </w:t>
      </w:r>
      <w:r>
        <w:t>cm</w:t>
      </w:r>
      <w:r>
        <w:rPr>
          <w:spacing w:val="3"/>
        </w:rPr>
        <w:t xml:space="preserve"> </w:t>
      </w:r>
      <w:r>
        <w:t>et</w:t>
      </w:r>
      <w:r>
        <w:rPr>
          <w:spacing w:val="1"/>
        </w:rPr>
        <w:t xml:space="preserve"> </w:t>
      </w:r>
      <w:r>
        <w:t>sur 7-8</w:t>
      </w:r>
      <w:r>
        <w:rPr>
          <w:spacing w:val="4"/>
        </w:rPr>
        <w:t xml:space="preserve"> </w:t>
      </w:r>
      <w:r>
        <w:rPr>
          <w:spacing w:val="-5"/>
        </w:rPr>
        <w:t>cm</w:t>
      </w:r>
    </w:p>
    <w:p w:rsidR="00FF2D07" w:rsidRDefault="003E4623">
      <w:pPr>
        <w:pStyle w:val="Corpsdetexte"/>
        <w:ind w:left="1116"/>
        <w:jc w:val="both"/>
      </w:pPr>
      <w:proofErr w:type="gramStart"/>
      <w:r>
        <w:t>d’épaisseur</w:t>
      </w:r>
      <w:proofErr w:type="gramEnd"/>
      <w:r>
        <w:rPr>
          <w:spacing w:val="-4"/>
        </w:rPr>
        <w:t xml:space="preserve"> </w:t>
      </w:r>
      <w:r>
        <w:t>sans</w:t>
      </w:r>
      <w:r>
        <w:rPr>
          <w:spacing w:val="-3"/>
        </w:rPr>
        <w:t xml:space="preserve"> </w:t>
      </w:r>
      <w:r>
        <w:t>tassement</w:t>
      </w:r>
      <w:r>
        <w:rPr>
          <w:spacing w:val="-5"/>
        </w:rPr>
        <w:t xml:space="preserve"> </w:t>
      </w:r>
      <w:r>
        <w:t>(soit</w:t>
      </w:r>
      <w:r>
        <w:rPr>
          <w:spacing w:val="-5"/>
        </w:rPr>
        <w:t xml:space="preserve"> </w:t>
      </w:r>
      <w:r>
        <w:t>0,2</w:t>
      </w:r>
      <w:r>
        <w:rPr>
          <w:spacing w:val="-5"/>
        </w:rPr>
        <w:t xml:space="preserve"> </w:t>
      </w:r>
      <w:r>
        <w:t>m³</w:t>
      </w:r>
      <w:r>
        <w:rPr>
          <w:spacing w:val="-3"/>
        </w:rPr>
        <w:t xml:space="preserve"> </w:t>
      </w:r>
      <w:r>
        <w:t>de</w:t>
      </w:r>
      <w:r>
        <w:rPr>
          <w:spacing w:val="-2"/>
        </w:rPr>
        <w:t xml:space="preserve"> </w:t>
      </w:r>
      <w:r>
        <w:t>BRF</w:t>
      </w:r>
      <w:r>
        <w:rPr>
          <w:spacing w:val="-5"/>
        </w:rPr>
        <w:t xml:space="preserve"> </w:t>
      </w:r>
      <w:r>
        <w:t>pour</w:t>
      </w:r>
      <w:r>
        <w:rPr>
          <w:spacing w:val="-2"/>
        </w:rPr>
        <w:t xml:space="preserve"> </w:t>
      </w:r>
      <w:r>
        <w:t>les</w:t>
      </w:r>
      <w:r>
        <w:rPr>
          <w:spacing w:val="-3"/>
        </w:rPr>
        <w:t xml:space="preserve"> </w:t>
      </w:r>
      <w:r>
        <w:t>70</w:t>
      </w:r>
      <w:r>
        <w:rPr>
          <w:spacing w:val="-4"/>
        </w:rPr>
        <w:t xml:space="preserve"> </w:t>
      </w:r>
      <w:r>
        <w:t>plants)</w:t>
      </w:r>
      <w:r>
        <w:rPr>
          <w:spacing w:val="3"/>
        </w:rPr>
        <w:t xml:space="preserve"> </w:t>
      </w:r>
      <w:r>
        <w:rPr>
          <w:spacing w:val="-10"/>
        </w:rPr>
        <w:t>;</w:t>
      </w:r>
    </w:p>
    <w:p w:rsidR="00FF2D07" w:rsidRDefault="003E4623">
      <w:pPr>
        <w:pStyle w:val="Paragraphedeliste"/>
        <w:numPr>
          <w:ilvl w:val="0"/>
          <w:numId w:val="1"/>
        </w:numPr>
        <w:tabs>
          <w:tab w:val="left" w:pos="1117"/>
        </w:tabs>
        <w:spacing w:before="61"/>
        <w:ind w:left="1116" w:right="831" w:hanging="360"/>
        <w:jc w:val="both"/>
        <w:rPr>
          <w:sz w:val="21"/>
        </w:rPr>
      </w:pPr>
      <w:r>
        <w:rPr>
          <w:noProof/>
        </w:rPr>
        <w:drawing>
          <wp:anchor distT="0" distB="0" distL="0" distR="0" simplePos="0" relativeHeight="6" behindDoc="0" locked="0" layoutInCell="1" allowOverlap="1">
            <wp:simplePos x="0" y="0"/>
            <wp:positionH relativeFrom="page">
              <wp:posOffset>1960879</wp:posOffset>
            </wp:positionH>
            <wp:positionV relativeFrom="paragraph">
              <wp:posOffset>416860</wp:posOffset>
            </wp:positionV>
            <wp:extent cx="3626399" cy="2719578"/>
            <wp:effectExtent l="0" t="0" r="0" b="0"/>
            <wp:wrapTopAndBottom/>
            <wp:docPr id="13" name="image8.jpeg" descr="Une image contenant herbe, extérieur, champ, debout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4" cstate="print"/>
                    <a:stretch>
                      <a:fillRect/>
                    </a:stretch>
                  </pic:blipFill>
                  <pic:spPr>
                    <a:xfrm>
                      <a:off x="0" y="0"/>
                      <a:ext cx="3626399" cy="2719578"/>
                    </a:xfrm>
                    <a:prstGeom prst="rect">
                      <a:avLst/>
                    </a:prstGeom>
                  </pic:spPr>
                </pic:pic>
              </a:graphicData>
            </a:graphic>
          </wp:anchor>
        </w:drawing>
      </w:r>
      <w:r>
        <w:t>Toutes</w:t>
      </w:r>
      <w:r>
        <w:rPr>
          <w:spacing w:val="-2"/>
        </w:rPr>
        <w:t xml:space="preserve"> </w:t>
      </w:r>
      <w:r>
        <w:t>les</w:t>
      </w:r>
      <w:r>
        <w:rPr>
          <w:spacing w:val="-4"/>
        </w:rPr>
        <w:t xml:space="preserve"> </w:t>
      </w:r>
      <w:r>
        <w:t>mesures</w:t>
      </w:r>
      <w:r>
        <w:rPr>
          <w:spacing w:val="-4"/>
        </w:rPr>
        <w:t xml:space="preserve"> </w:t>
      </w:r>
      <w:r>
        <w:t>de</w:t>
      </w:r>
      <w:r>
        <w:rPr>
          <w:spacing w:val="-3"/>
        </w:rPr>
        <w:t xml:space="preserve"> </w:t>
      </w:r>
      <w:r>
        <w:t>protection</w:t>
      </w:r>
      <w:r>
        <w:rPr>
          <w:spacing w:val="-4"/>
        </w:rPr>
        <w:t xml:space="preserve"> </w:t>
      </w:r>
      <w:r>
        <w:t>par</w:t>
      </w:r>
      <w:r>
        <w:rPr>
          <w:spacing w:val="-4"/>
        </w:rPr>
        <w:t xml:space="preserve"> </w:t>
      </w:r>
      <w:r>
        <w:t>rapport</w:t>
      </w:r>
      <w:r>
        <w:rPr>
          <w:spacing w:val="-5"/>
        </w:rPr>
        <w:t xml:space="preserve"> </w:t>
      </w:r>
      <w:r>
        <w:t>aux</w:t>
      </w:r>
      <w:r>
        <w:rPr>
          <w:spacing w:val="-3"/>
        </w:rPr>
        <w:t xml:space="preserve"> </w:t>
      </w:r>
      <w:r>
        <w:t>plants</w:t>
      </w:r>
      <w:r>
        <w:rPr>
          <w:spacing w:val="-4"/>
        </w:rPr>
        <w:t xml:space="preserve"> </w:t>
      </w:r>
      <w:r>
        <w:t>(ex.</w:t>
      </w:r>
      <w:r>
        <w:rPr>
          <w:spacing w:val="-4"/>
        </w:rPr>
        <w:t xml:space="preserve"> </w:t>
      </w:r>
      <w:r>
        <w:t>pralinage,</w:t>
      </w:r>
      <w:r>
        <w:rPr>
          <w:spacing w:val="-3"/>
        </w:rPr>
        <w:t xml:space="preserve"> </w:t>
      </w:r>
      <w:r>
        <w:t>mise</w:t>
      </w:r>
      <w:r>
        <w:rPr>
          <w:spacing w:val="-3"/>
        </w:rPr>
        <w:t xml:space="preserve"> </w:t>
      </w:r>
      <w:r>
        <w:t>en</w:t>
      </w:r>
      <w:r>
        <w:rPr>
          <w:spacing w:val="-4"/>
        </w:rPr>
        <w:t xml:space="preserve"> </w:t>
      </w:r>
      <w:r>
        <w:t>jauge)</w:t>
      </w:r>
      <w:r>
        <w:rPr>
          <w:spacing w:val="-3"/>
        </w:rPr>
        <w:t xml:space="preserve"> </w:t>
      </w:r>
      <w:r>
        <w:t>seront à prendre en compte</w:t>
      </w:r>
      <w:r>
        <w:rPr>
          <w:sz w:val="21"/>
        </w:rPr>
        <w:t>.</w:t>
      </w:r>
    </w:p>
    <w:p w:rsidR="00FF2D07" w:rsidRDefault="00FF2D07">
      <w:pPr>
        <w:jc w:val="both"/>
        <w:rPr>
          <w:sz w:val="21"/>
        </w:rPr>
        <w:sectPr w:rsidR="00FF2D07">
          <w:pgSz w:w="11910" w:h="16840"/>
          <w:pgMar w:top="1740" w:right="580" w:bottom="1520" w:left="1020" w:header="0" w:footer="1337" w:gutter="0"/>
          <w:cols w:space="720"/>
        </w:sectPr>
      </w:pPr>
    </w:p>
    <w:p w:rsidR="00FF2D07" w:rsidRDefault="003E4623">
      <w:pPr>
        <w:pStyle w:val="Corpsdetexte"/>
        <w:ind w:left="278"/>
        <w:rPr>
          <w:sz w:val="20"/>
        </w:rPr>
      </w:pPr>
      <w:r>
        <w:rPr>
          <w:sz w:val="20"/>
        </w:rPr>
      </w:r>
      <w:r>
        <w:rPr>
          <w:sz w:val="20"/>
        </w:rPr>
        <w:pict>
          <v:shape id="docshape7" o:spid="_x0000_s1030" type="#_x0000_t202" style="width:465pt;height:24.5pt;mso-left-percent:-10001;mso-top-percent:-10001;mso-position-horizontal:absolute;mso-position-horizontal-relative:char;mso-position-vertical:absolute;mso-position-vertical-relative:line;mso-left-percent:-10001;mso-top-percent:-10001" filled="f" strokeweight=".48pt">
            <v:textbox inset="0,0,0,0">
              <w:txbxContent>
                <w:p w:rsidR="00FF2D07" w:rsidRDefault="003E4623">
                  <w:pPr>
                    <w:spacing w:before="39"/>
                    <w:ind w:left="2362" w:right="2368"/>
                    <w:jc w:val="center"/>
                    <w:rPr>
                      <w:sz w:val="32"/>
                    </w:rPr>
                  </w:pPr>
                  <w:r>
                    <w:rPr>
                      <w:sz w:val="32"/>
                    </w:rPr>
                    <w:t>OFFRE</w:t>
                  </w:r>
                  <w:r>
                    <w:rPr>
                      <w:spacing w:val="-9"/>
                      <w:sz w:val="32"/>
                    </w:rPr>
                    <w:t xml:space="preserve"> </w:t>
                  </w:r>
                  <w:r>
                    <w:rPr>
                      <w:sz w:val="32"/>
                    </w:rPr>
                    <w:t>ADMINISTRATIVE</w:t>
                  </w:r>
                  <w:r>
                    <w:rPr>
                      <w:spacing w:val="-10"/>
                      <w:sz w:val="32"/>
                    </w:rPr>
                    <w:t xml:space="preserve"> </w:t>
                  </w:r>
                  <w:r>
                    <w:rPr>
                      <w:sz w:val="32"/>
                    </w:rPr>
                    <w:t>ET</w:t>
                  </w:r>
                  <w:r>
                    <w:rPr>
                      <w:spacing w:val="-10"/>
                      <w:sz w:val="32"/>
                    </w:rPr>
                    <w:t xml:space="preserve"> </w:t>
                  </w:r>
                  <w:r>
                    <w:rPr>
                      <w:sz w:val="32"/>
                    </w:rPr>
                    <w:t>DE</w:t>
                  </w:r>
                  <w:r>
                    <w:rPr>
                      <w:spacing w:val="-11"/>
                      <w:sz w:val="32"/>
                    </w:rPr>
                    <w:t xml:space="preserve"> </w:t>
                  </w:r>
                  <w:r>
                    <w:rPr>
                      <w:spacing w:val="-4"/>
                      <w:sz w:val="32"/>
                    </w:rPr>
                    <w:t>PRIX</w:t>
                  </w:r>
                </w:p>
              </w:txbxContent>
            </v:textbox>
            <w10:anchorlock/>
          </v:shape>
        </w:pict>
      </w:r>
    </w:p>
    <w:p w:rsidR="00FF2D07" w:rsidRDefault="00FF2D07">
      <w:pPr>
        <w:pStyle w:val="Corpsdetexte"/>
        <w:spacing w:before="11"/>
        <w:rPr>
          <w:sz w:val="5"/>
        </w:rPr>
      </w:pPr>
    </w:p>
    <w:p w:rsidR="00FF2D07" w:rsidRDefault="003E4623">
      <w:pPr>
        <w:pStyle w:val="Titre2"/>
        <w:ind w:right="2064"/>
        <w:jc w:val="center"/>
      </w:pPr>
      <w:r>
        <w:t>PROCEDURE</w:t>
      </w:r>
      <w:r>
        <w:rPr>
          <w:spacing w:val="-4"/>
        </w:rPr>
        <w:t xml:space="preserve"> </w:t>
      </w:r>
      <w:r>
        <w:t>NEGOCIEE</w:t>
      </w:r>
      <w:r>
        <w:rPr>
          <w:spacing w:val="-3"/>
        </w:rPr>
        <w:t xml:space="preserve"> </w:t>
      </w:r>
      <w:r>
        <w:t>SANS</w:t>
      </w:r>
      <w:r>
        <w:rPr>
          <w:spacing w:val="-3"/>
        </w:rPr>
        <w:t xml:space="preserve"> </w:t>
      </w:r>
      <w:r>
        <w:t>PUBLICATION</w:t>
      </w:r>
      <w:r>
        <w:rPr>
          <w:spacing w:val="-3"/>
        </w:rPr>
        <w:t xml:space="preserve"> </w:t>
      </w:r>
      <w:r>
        <w:t>PREALABLE</w:t>
      </w:r>
      <w:r>
        <w:rPr>
          <w:spacing w:val="-3"/>
        </w:rPr>
        <w:t xml:space="preserve"> </w:t>
      </w:r>
      <w:r>
        <w:t>RELATIVE</w:t>
      </w:r>
      <w:r>
        <w:rPr>
          <w:spacing w:val="-2"/>
        </w:rPr>
        <w:t xml:space="preserve"> </w:t>
      </w:r>
      <w:r>
        <w:rPr>
          <w:spacing w:val="-5"/>
        </w:rPr>
        <w:t>AU</w:t>
      </w:r>
    </w:p>
    <w:p w:rsidR="00FF2D07" w:rsidRDefault="003E4623">
      <w:pPr>
        <w:pStyle w:val="Corpsdetexte"/>
        <w:spacing w:before="182" w:line="259" w:lineRule="auto"/>
        <w:ind w:left="396" w:right="1222"/>
      </w:pPr>
      <w:r>
        <w:t>«</w:t>
      </w:r>
      <w:r>
        <w:rPr>
          <w:spacing w:val="-1"/>
        </w:rPr>
        <w:t xml:space="preserve"> </w:t>
      </w:r>
      <w:r>
        <w:t>Reméandrage d’un</w:t>
      </w:r>
      <w:r>
        <w:rPr>
          <w:spacing w:val="-3"/>
        </w:rPr>
        <w:t xml:space="preserve"> </w:t>
      </w:r>
      <w:r>
        <w:t>ruisseau, au</w:t>
      </w:r>
      <w:r>
        <w:rPr>
          <w:spacing w:val="-1"/>
        </w:rPr>
        <w:t xml:space="preserve"> </w:t>
      </w:r>
      <w:r>
        <w:t>creusement</w:t>
      </w:r>
      <w:r>
        <w:rPr>
          <w:spacing w:val="-3"/>
        </w:rPr>
        <w:t xml:space="preserve"> </w:t>
      </w:r>
      <w:r>
        <w:t>de</w:t>
      </w:r>
      <w:r>
        <w:rPr>
          <w:spacing w:val="-2"/>
        </w:rPr>
        <w:t xml:space="preserve"> </w:t>
      </w:r>
      <w:r>
        <w:t>5 mares</w:t>
      </w:r>
      <w:r>
        <w:rPr>
          <w:spacing w:val="-1"/>
        </w:rPr>
        <w:t xml:space="preserve"> </w:t>
      </w:r>
      <w:r>
        <w:t>et</w:t>
      </w:r>
      <w:r>
        <w:rPr>
          <w:spacing w:val="-1"/>
        </w:rPr>
        <w:t xml:space="preserve"> </w:t>
      </w:r>
      <w:r>
        <w:t>à</w:t>
      </w:r>
      <w:r>
        <w:rPr>
          <w:spacing w:val="-2"/>
        </w:rPr>
        <w:t xml:space="preserve"> </w:t>
      </w:r>
      <w:r>
        <w:t>la</w:t>
      </w:r>
      <w:r>
        <w:rPr>
          <w:spacing w:val="-4"/>
        </w:rPr>
        <w:t xml:space="preserve"> </w:t>
      </w:r>
      <w:r>
        <w:t>plantation</w:t>
      </w:r>
      <w:r>
        <w:rPr>
          <w:spacing w:val="-1"/>
        </w:rPr>
        <w:t xml:space="preserve"> </w:t>
      </w:r>
      <w:r>
        <w:t>d’un</w:t>
      </w:r>
      <w:r>
        <w:rPr>
          <w:spacing w:val="-1"/>
        </w:rPr>
        <w:t xml:space="preserve"> </w:t>
      </w:r>
      <w:r>
        <w:t>cordon</w:t>
      </w:r>
      <w:r>
        <w:rPr>
          <w:spacing w:val="-3"/>
        </w:rPr>
        <w:t xml:space="preserve"> </w:t>
      </w:r>
      <w:r>
        <w:t>rivulaire à Grand-</w:t>
      </w:r>
      <w:proofErr w:type="spellStart"/>
      <w:r>
        <w:t>Leez</w:t>
      </w:r>
      <w:proofErr w:type="spellEnd"/>
      <w:r>
        <w:t xml:space="preserve"> »</w:t>
      </w:r>
    </w:p>
    <w:p w:rsidR="00FF2D07" w:rsidRDefault="00FF2D07">
      <w:pPr>
        <w:pStyle w:val="Corpsdetexte"/>
      </w:pPr>
    </w:p>
    <w:p w:rsidR="00FF2D07" w:rsidRDefault="00FF2D07">
      <w:pPr>
        <w:pStyle w:val="Corpsdetexte"/>
        <w:rPr>
          <w:sz w:val="28"/>
        </w:rPr>
      </w:pPr>
    </w:p>
    <w:p w:rsidR="00FF2D07" w:rsidRDefault="003E4623">
      <w:pPr>
        <w:pStyle w:val="Corpsdetexte"/>
        <w:ind w:left="396"/>
      </w:pPr>
      <w:r>
        <w:t>Le</w:t>
      </w:r>
      <w:r>
        <w:rPr>
          <w:spacing w:val="-6"/>
        </w:rPr>
        <w:t xml:space="preserve"> </w:t>
      </w:r>
      <w:r>
        <w:t>soussigné :</w:t>
      </w:r>
      <w:r>
        <w:rPr>
          <w:spacing w:val="-5"/>
        </w:rPr>
        <w:t xml:space="preserve"> </w:t>
      </w:r>
      <w:r>
        <w:rPr>
          <w:color w:val="BEBEBE"/>
          <w:spacing w:val="-2"/>
        </w:rPr>
        <w:t>................................................................................................................................................</w:t>
      </w:r>
    </w:p>
    <w:p w:rsidR="00FF2D07" w:rsidRDefault="003E4623">
      <w:pPr>
        <w:spacing w:before="3"/>
        <w:ind w:left="396"/>
        <w:rPr>
          <w:sz w:val="18"/>
        </w:rPr>
      </w:pPr>
      <w:r>
        <w:rPr>
          <w:sz w:val="18"/>
        </w:rPr>
        <w:t>(Nom,</w:t>
      </w:r>
      <w:r>
        <w:rPr>
          <w:spacing w:val="-3"/>
          <w:sz w:val="18"/>
        </w:rPr>
        <w:t xml:space="preserve"> </w:t>
      </w:r>
      <w:r>
        <w:rPr>
          <w:sz w:val="18"/>
        </w:rPr>
        <w:t>prénom</w:t>
      </w:r>
      <w:r>
        <w:rPr>
          <w:spacing w:val="-3"/>
          <w:sz w:val="18"/>
        </w:rPr>
        <w:t xml:space="preserve"> </w:t>
      </w:r>
      <w:r>
        <w:rPr>
          <w:sz w:val="18"/>
        </w:rPr>
        <w:t>et</w:t>
      </w:r>
      <w:r>
        <w:rPr>
          <w:spacing w:val="-2"/>
          <w:sz w:val="18"/>
        </w:rPr>
        <w:t xml:space="preserve"> qualité)</w:t>
      </w:r>
    </w:p>
    <w:p w:rsidR="00FF2D07" w:rsidRDefault="003E4623">
      <w:pPr>
        <w:pStyle w:val="Corpsdetexte"/>
        <w:spacing w:before="119"/>
        <w:ind w:left="396"/>
      </w:pPr>
      <w:proofErr w:type="gramStart"/>
      <w:r>
        <w:t>domicilié</w:t>
      </w:r>
      <w:proofErr w:type="gramEnd"/>
      <w:r>
        <w:rPr>
          <w:spacing w:val="-4"/>
        </w:rPr>
        <w:t xml:space="preserve"> </w:t>
      </w:r>
      <w:r>
        <w:t>à</w:t>
      </w:r>
      <w:r>
        <w:rPr>
          <w:spacing w:val="-2"/>
        </w:rPr>
        <w:t xml:space="preserve"> </w:t>
      </w:r>
      <w:r>
        <w:t>:</w:t>
      </w:r>
      <w:r>
        <w:rPr>
          <w:spacing w:val="-4"/>
        </w:rPr>
        <w:t xml:space="preserve"> </w:t>
      </w:r>
      <w:r>
        <w:rPr>
          <w:color w:val="BEBEBE"/>
          <w:spacing w:val="-2"/>
        </w:rPr>
        <w:t>........................................................................</w:t>
      </w:r>
      <w:r>
        <w:rPr>
          <w:color w:val="BEBEBE"/>
          <w:spacing w:val="-2"/>
        </w:rPr>
        <w:t>...........................................................................</w:t>
      </w:r>
    </w:p>
    <w:p w:rsidR="00FF2D07" w:rsidRDefault="003E4623">
      <w:pPr>
        <w:spacing w:before="118"/>
        <w:ind w:left="112"/>
        <w:rPr>
          <w:i/>
        </w:rPr>
      </w:pPr>
      <w:proofErr w:type="gramStart"/>
      <w:r>
        <w:rPr>
          <w:i/>
        </w:rPr>
        <w:t>ou</w:t>
      </w:r>
      <w:proofErr w:type="gramEnd"/>
      <w:r>
        <w:rPr>
          <w:i/>
          <w:spacing w:val="-2"/>
        </w:rPr>
        <w:t xml:space="preserve"> </w:t>
      </w:r>
      <w:r>
        <w:rPr>
          <w:i/>
          <w:spacing w:val="-4"/>
        </w:rPr>
        <w:t>bien</w:t>
      </w:r>
    </w:p>
    <w:p w:rsidR="00FF2D07" w:rsidRDefault="003E4623">
      <w:pPr>
        <w:pStyle w:val="Corpsdetexte"/>
        <w:spacing w:before="120"/>
        <w:ind w:left="396"/>
      </w:pPr>
      <w:r>
        <w:t>La</w:t>
      </w:r>
      <w:r>
        <w:rPr>
          <w:spacing w:val="-5"/>
        </w:rPr>
        <w:t xml:space="preserve"> </w:t>
      </w:r>
      <w:r>
        <w:t>Société</w:t>
      </w:r>
      <w:r>
        <w:rPr>
          <w:spacing w:val="-2"/>
        </w:rPr>
        <w:t xml:space="preserve"> </w:t>
      </w:r>
      <w:r>
        <w:t>:</w:t>
      </w:r>
      <w:r>
        <w:rPr>
          <w:spacing w:val="-4"/>
        </w:rPr>
        <w:t xml:space="preserve"> </w:t>
      </w:r>
      <w:r>
        <w:rPr>
          <w:color w:val="BEBEBE"/>
          <w:spacing w:val="-2"/>
        </w:rPr>
        <w:t>....................................................................................................................................................</w:t>
      </w:r>
    </w:p>
    <w:p w:rsidR="00FF2D07" w:rsidRDefault="003E4623">
      <w:pPr>
        <w:spacing w:before="3"/>
        <w:ind w:left="396"/>
        <w:rPr>
          <w:sz w:val="18"/>
        </w:rPr>
      </w:pPr>
      <w:r>
        <w:rPr>
          <w:sz w:val="18"/>
        </w:rPr>
        <w:t>(Raison</w:t>
      </w:r>
      <w:r>
        <w:rPr>
          <w:spacing w:val="-3"/>
          <w:sz w:val="18"/>
        </w:rPr>
        <w:t xml:space="preserve"> </w:t>
      </w:r>
      <w:r>
        <w:rPr>
          <w:sz w:val="18"/>
        </w:rPr>
        <w:t>so</w:t>
      </w:r>
      <w:r>
        <w:rPr>
          <w:sz w:val="18"/>
        </w:rPr>
        <w:t>ciale</w:t>
      </w:r>
      <w:r>
        <w:rPr>
          <w:spacing w:val="-3"/>
          <w:sz w:val="18"/>
        </w:rPr>
        <w:t xml:space="preserve"> </w:t>
      </w:r>
      <w:r>
        <w:rPr>
          <w:sz w:val="18"/>
        </w:rPr>
        <w:t>ou</w:t>
      </w:r>
      <w:r>
        <w:rPr>
          <w:spacing w:val="-2"/>
          <w:sz w:val="18"/>
        </w:rPr>
        <w:t xml:space="preserve"> dénomination)</w:t>
      </w:r>
    </w:p>
    <w:p w:rsidR="00FF2D07" w:rsidRDefault="003E4623">
      <w:pPr>
        <w:pStyle w:val="Corpsdetexte"/>
        <w:spacing w:before="119"/>
        <w:ind w:left="396"/>
      </w:pPr>
      <w:proofErr w:type="gramStart"/>
      <w:r>
        <w:t>dont</w:t>
      </w:r>
      <w:proofErr w:type="gramEnd"/>
      <w:r>
        <w:rPr>
          <w:spacing w:val="-5"/>
        </w:rPr>
        <w:t xml:space="preserve"> </w:t>
      </w:r>
      <w:r>
        <w:t>le</w:t>
      </w:r>
      <w:r>
        <w:rPr>
          <w:spacing w:val="-2"/>
        </w:rPr>
        <w:t xml:space="preserve"> </w:t>
      </w:r>
      <w:r>
        <w:t>siège</w:t>
      </w:r>
      <w:r>
        <w:rPr>
          <w:spacing w:val="-1"/>
        </w:rPr>
        <w:t xml:space="preserve"> </w:t>
      </w:r>
      <w:r>
        <w:t>social</w:t>
      </w:r>
      <w:r>
        <w:rPr>
          <w:spacing w:val="-3"/>
        </w:rPr>
        <w:t xml:space="preserve"> </w:t>
      </w:r>
      <w:r>
        <w:t>est</w:t>
      </w:r>
      <w:r>
        <w:rPr>
          <w:spacing w:val="-3"/>
        </w:rPr>
        <w:t xml:space="preserve"> </w:t>
      </w:r>
      <w:r>
        <w:t>établi</w:t>
      </w:r>
      <w:r>
        <w:rPr>
          <w:spacing w:val="-3"/>
        </w:rPr>
        <w:t xml:space="preserve"> </w:t>
      </w:r>
      <w:r>
        <w:t>à</w:t>
      </w:r>
      <w:r>
        <w:rPr>
          <w:spacing w:val="-1"/>
        </w:rPr>
        <w:t xml:space="preserve"> </w:t>
      </w:r>
      <w:r>
        <w:t>:</w:t>
      </w:r>
      <w:r>
        <w:rPr>
          <w:spacing w:val="-2"/>
        </w:rPr>
        <w:t xml:space="preserve"> </w:t>
      </w:r>
      <w:r>
        <w:rPr>
          <w:color w:val="BEBEBE"/>
          <w:spacing w:val="-2"/>
        </w:rPr>
        <w:t>..................................................................................................................</w:t>
      </w:r>
    </w:p>
    <w:p w:rsidR="00FF2D07" w:rsidRDefault="003E4623">
      <w:pPr>
        <w:pStyle w:val="Corpsdetexte"/>
        <w:spacing w:before="120"/>
        <w:ind w:left="396"/>
      </w:pPr>
      <w:r>
        <w:t>Immatriculation(s)</w:t>
      </w:r>
      <w:r>
        <w:rPr>
          <w:spacing w:val="-10"/>
        </w:rPr>
        <w:t xml:space="preserve"> </w:t>
      </w:r>
      <w:r>
        <w:t>O.N.S.S.</w:t>
      </w:r>
      <w:r>
        <w:rPr>
          <w:spacing w:val="-7"/>
        </w:rPr>
        <w:t xml:space="preserve"> </w:t>
      </w:r>
      <w:r>
        <w:t>:</w:t>
      </w:r>
      <w:r>
        <w:rPr>
          <w:spacing w:val="-4"/>
        </w:rPr>
        <w:t xml:space="preserve"> </w:t>
      </w:r>
      <w:r>
        <w:rPr>
          <w:color w:val="BEBEBE"/>
          <w:spacing w:val="-2"/>
        </w:rPr>
        <w:t>....................................................</w:t>
      </w:r>
      <w:r>
        <w:rPr>
          <w:color w:val="BEBEBE"/>
          <w:spacing w:val="-2"/>
        </w:rPr>
        <w:t>....................................................................</w:t>
      </w:r>
    </w:p>
    <w:p w:rsidR="00FF2D07" w:rsidRDefault="003E4623">
      <w:pPr>
        <w:pStyle w:val="Corpsdetexte"/>
        <w:spacing w:before="120"/>
        <w:ind w:left="396"/>
      </w:pPr>
      <w:r>
        <w:t>T.V.A.</w:t>
      </w:r>
      <w:r>
        <w:rPr>
          <w:spacing w:val="-4"/>
        </w:rPr>
        <w:t xml:space="preserve"> </w:t>
      </w:r>
      <w:r>
        <w:rPr>
          <w:sz w:val="18"/>
        </w:rPr>
        <w:t>(uniquement</w:t>
      </w:r>
      <w:r>
        <w:rPr>
          <w:spacing w:val="-2"/>
          <w:sz w:val="18"/>
        </w:rPr>
        <w:t xml:space="preserve"> </w:t>
      </w:r>
      <w:r>
        <w:rPr>
          <w:sz w:val="18"/>
        </w:rPr>
        <w:t>en</w:t>
      </w:r>
      <w:r>
        <w:rPr>
          <w:spacing w:val="-4"/>
          <w:sz w:val="18"/>
        </w:rPr>
        <w:t xml:space="preserve"> </w:t>
      </w:r>
      <w:r>
        <w:rPr>
          <w:sz w:val="18"/>
        </w:rPr>
        <w:t>Belgique)</w:t>
      </w:r>
      <w:r>
        <w:rPr>
          <w:spacing w:val="6"/>
          <w:sz w:val="18"/>
        </w:rPr>
        <w:t xml:space="preserve"> </w:t>
      </w:r>
      <w:r>
        <w:t>:</w:t>
      </w:r>
      <w:r>
        <w:rPr>
          <w:spacing w:val="-3"/>
        </w:rPr>
        <w:t xml:space="preserve"> </w:t>
      </w:r>
      <w:r>
        <w:rPr>
          <w:color w:val="BEBEBE"/>
          <w:spacing w:val="-2"/>
        </w:rPr>
        <w:t>.......................................................................................................................</w:t>
      </w:r>
    </w:p>
    <w:p w:rsidR="00FF2D07" w:rsidRDefault="003E4623">
      <w:pPr>
        <w:pStyle w:val="Corpsdetexte"/>
        <w:spacing w:before="118"/>
        <w:ind w:left="396"/>
      </w:pPr>
      <w:r>
        <w:t>Numéro</w:t>
      </w:r>
      <w:r>
        <w:rPr>
          <w:spacing w:val="-7"/>
        </w:rPr>
        <w:t xml:space="preserve"> </w:t>
      </w:r>
      <w:r>
        <w:t>de</w:t>
      </w:r>
      <w:r>
        <w:rPr>
          <w:spacing w:val="-2"/>
        </w:rPr>
        <w:t xml:space="preserve"> </w:t>
      </w:r>
      <w:r>
        <w:t>téléphone</w:t>
      </w:r>
      <w:r>
        <w:rPr>
          <w:spacing w:val="-4"/>
        </w:rPr>
        <w:t xml:space="preserve"> </w:t>
      </w:r>
      <w:r>
        <w:t>:</w:t>
      </w:r>
      <w:r>
        <w:rPr>
          <w:spacing w:val="-1"/>
        </w:rPr>
        <w:t xml:space="preserve"> </w:t>
      </w:r>
      <w:r>
        <w:rPr>
          <w:color w:val="BEBEBE"/>
          <w:spacing w:val="-2"/>
        </w:rPr>
        <w:t>................................................................................................................................</w:t>
      </w:r>
    </w:p>
    <w:p w:rsidR="00FF2D07" w:rsidRDefault="003E4623">
      <w:pPr>
        <w:pStyle w:val="Corpsdetexte"/>
        <w:spacing w:before="120"/>
        <w:ind w:left="396"/>
      </w:pPr>
      <w:proofErr w:type="gramStart"/>
      <w:r>
        <w:t>représentée</w:t>
      </w:r>
      <w:proofErr w:type="gramEnd"/>
      <w:r>
        <w:rPr>
          <w:spacing w:val="-8"/>
        </w:rPr>
        <w:t xml:space="preserve"> </w:t>
      </w:r>
      <w:r>
        <w:t>par</w:t>
      </w:r>
      <w:r>
        <w:rPr>
          <w:spacing w:val="-6"/>
        </w:rPr>
        <w:t xml:space="preserve"> </w:t>
      </w:r>
      <w:r>
        <w:t>le(s)</w:t>
      </w:r>
      <w:r>
        <w:rPr>
          <w:spacing w:val="-5"/>
        </w:rPr>
        <w:t xml:space="preserve"> </w:t>
      </w:r>
      <w:r>
        <w:t>soussigné(s) :</w:t>
      </w:r>
      <w:r>
        <w:rPr>
          <w:spacing w:val="-6"/>
        </w:rPr>
        <w:t xml:space="preserve"> </w:t>
      </w:r>
      <w:r>
        <w:rPr>
          <w:color w:val="BEBEBE"/>
          <w:spacing w:val="-2"/>
        </w:rPr>
        <w:t>.............................................................................................................</w:t>
      </w:r>
    </w:p>
    <w:p w:rsidR="00FF2D07" w:rsidRDefault="003E4623">
      <w:pPr>
        <w:spacing w:before="2"/>
        <w:ind w:left="396"/>
        <w:rPr>
          <w:sz w:val="18"/>
        </w:rPr>
      </w:pPr>
      <w:r>
        <w:rPr>
          <w:sz w:val="18"/>
        </w:rPr>
        <w:t>(</w:t>
      </w:r>
      <w:proofErr w:type="gramStart"/>
      <w:r>
        <w:rPr>
          <w:sz w:val="18"/>
        </w:rPr>
        <w:t>nom</w:t>
      </w:r>
      <w:proofErr w:type="gramEnd"/>
      <w:r>
        <w:rPr>
          <w:sz w:val="18"/>
        </w:rPr>
        <w:t>(s),</w:t>
      </w:r>
      <w:r>
        <w:rPr>
          <w:spacing w:val="-4"/>
          <w:sz w:val="18"/>
        </w:rPr>
        <w:t xml:space="preserve"> </w:t>
      </w:r>
      <w:r>
        <w:rPr>
          <w:sz w:val="18"/>
        </w:rPr>
        <w:t>prénom(s)</w:t>
      </w:r>
      <w:r>
        <w:rPr>
          <w:spacing w:val="-4"/>
          <w:sz w:val="18"/>
        </w:rPr>
        <w:t xml:space="preserve"> </w:t>
      </w:r>
      <w:r>
        <w:rPr>
          <w:sz w:val="18"/>
        </w:rPr>
        <w:t>et</w:t>
      </w:r>
      <w:r>
        <w:rPr>
          <w:spacing w:val="-2"/>
          <w:sz w:val="18"/>
        </w:rPr>
        <w:t xml:space="preserve"> qualité(s))</w:t>
      </w:r>
    </w:p>
    <w:p w:rsidR="00FF2D07" w:rsidRDefault="003E4623">
      <w:pPr>
        <w:spacing w:before="120"/>
        <w:ind w:left="396"/>
      </w:pPr>
      <w:r>
        <w:rPr>
          <w:color w:val="BEBEBE"/>
          <w:spacing w:val="-2"/>
        </w:rPr>
        <w:t>................................................................................................................</w:t>
      </w:r>
      <w:r>
        <w:rPr>
          <w:color w:val="BEBEBE"/>
          <w:spacing w:val="-2"/>
        </w:rPr>
        <w:t>.......................................................</w:t>
      </w:r>
    </w:p>
    <w:p w:rsidR="00FF2D07" w:rsidRDefault="003E4623">
      <w:pPr>
        <w:spacing w:before="120"/>
        <w:ind w:left="396" w:right="740"/>
        <w:rPr>
          <w:sz w:val="18"/>
        </w:rPr>
      </w:pPr>
      <w:r>
        <w:rPr>
          <w:sz w:val="18"/>
        </w:rPr>
        <w:t>(Les</w:t>
      </w:r>
      <w:r>
        <w:rPr>
          <w:spacing w:val="-11"/>
          <w:sz w:val="18"/>
        </w:rPr>
        <w:t xml:space="preserve"> </w:t>
      </w:r>
      <w:r>
        <w:rPr>
          <w:sz w:val="18"/>
        </w:rPr>
        <w:t>mandataires</w:t>
      </w:r>
      <w:r>
        <w:rPr>
          <w:spacing w:val="-10"/>
          <w:sz w:val="18"/>
        </w:rPr>
        <w:t xml:space="preserve"> </w:t>
      </w:r>
      <w:r>
        <w:rPr>
          <w:sz w:val="18"/>
        </w:rPr>
        <w:t>joignent</w:t>
      </w:r>
      <w:r>
        <w:rPr>
          <w:spacing w:val="-9"/>
          <w:sz w:val="18"/>
        </w:rPr>
        <w:t xml:space="preserve"> </w:t>
      </w:r>
      <w:r>
        <w:rPr>
          <w:sz w:val="18"/>
        </w:rPr>
        <w:t>à</w:t>
      </w:r>
      <w:r>
        <w:rPr>
          <w:spacing w:val="-9"/>
          <w:sz w:val="18"/>
        </w:rPr>
        <w:t xml:space="preserve"> </w:t>
      </w:r>
      <w:r>
        <w:rPr>
          <w:sz w:val="18"/>
        </w:rPr>
        <w:t>leur</w:t>
      </w:r>
      <w:r>
        <w:rPr>
          <w:spacing w:val="-11"/>
          <w:sz w:val="18"/>
        </w:rPr>
        <w:t xml:space="preserve"> </w:t>
      </w:r>
      <w:r>
        <w:rPr>
          <w:sz w:val="18"/>
        </w:rPr>
        <w:t>offre</w:t>
      </w:r>
      <w:r>
        <w:rPr>
          <w:spacing w:val="-8"/>
          <w:sz w:val="18"/>
        </w:rPr>
        <w:t xml:space="preserve"> </w:t>
      </w:r>
      <w:r>
        <w:rPr>
          <w:sz w:val="18"/>
        </w:rPr>
        <w:t>copie</w:t>
      </w:r>
      <w:r>
        <w:rPr>
          <w:spacing w:val="-10"/>
          <w:sz w:val="18"/>
        </w:rPr>
        <w:t xml:space="preserve"> </w:t>
      </w:r>
      <w:r>
        <w:rPr>
          <w:sz w:val="18"/>
        </w:rPr>
        <w:t>de</w:t>
      </w:r>
      <w:r>
        <w:rPr>
          <w:spacing w:val="-10"/>
          <w:sz w:val="18"/>
        </w:rPr>
        <w:t xml:space="preserve"> </w:t>
      </w:r>
      <w:r>
        <w:rPr>
          <w:sz w:val="18"/>
        </w:rPr>
        <w:t>l'acte</w:t>
      </w:r>
      <w:r>
        <w:rPr>
          <w:spacing w:val="-10"/>
          <w:sz w:val="18"/>
        </w:rPr>
        <w:t xml:space="preserve"> </w:t>
      </w:r>
      <w:r>
        <w:rPr>
          <w:sz w:val="18"/>
        </w:rPr>
        <w:t>authentique</w:t>
      </w:r>
      <w:r>
        <w:rPr>
          <w:spacing w:val="-10"/>
          <w:sz w:val="18"/>
        </w:rPr>
        <w:t xml:space="preserve"> </w:t>
      </w:r>
      <w:r>
        <w:rPr>
          <w:sz w:val="18"/>
        </w:rPr>
        <w:t>qui</w:t>
      </w:r>
      <w:r>
        <w:rPr>
          <w:spacing w:val="-9"/>
          <w:sz w:val="18"/>
        </w:rPr>
        <w:t xml:space="preserve"> </w:t>
      </w:r>
      <w:r>
        <w:rPr>
          <w:sz w:val="18"/>
        </w:rPr>
        <w:t>leur</w:t>
      </w:r>
      <w:r>
        <w:rPr>
          <w:spacing w:val="-11"/>
          <w:sz w:val="18"/>
        </w:rPr>
        <w:t xml:space="preserve"> </w:t>
      </w:r>
      <w:r>
        <w:rPr>
          <w:sz w:val="18"/>
        </w:rPr>
        <w:t>accorde</w:t>
      </w:r>
      <w:r>
        <w:rPr>
          <w:spacing w:val="-9"/>
          <w:sz w:val="18"/>
        </w:rPr>
        <w:t xml:space="preserve"> </w:t>
      </w:r>
      <w:r>
        <w:rPr>
          <w:sz w:val="18"/>
        </w:rPr>
        <w:t>leurs</w:t>
      </w:r>
      <w:r>
        <w:rPr>
          <w:spacing w:val="-11"/>
          <w:sz w:val="18"/>
        </w:rPr>
        <w:t xml:space="preserve"> </w:t>
      </w:r>
      <w:r>
        <w:rPr>
          <w:sz w:val="18"/>
        </w:rPr>
        <w:t>pouvoirs</w:t>
      </w:r>
      <w:r>
        <w:rPr>
          <w:spacing w:val="-8"/>
          <w:sz w:val="18"/>
        </w:rPr>
        <w:t xml:space="preserve"> </w:t>
      </w:r>
      <w:r>
        <w:rPr>
          <w:sz w:val="18"/>
        </w:rPr>
        <w:t>de</w:t>
      </w:r>
      <w:r>
        <w:rPr>
          <w:spacing w:val="-11"/>
          <w:sz w:val="18"/>
        </w:rPr>
        <w:t xml:space="preserve"> </w:t>
      </w:r>
      <w:r>
        <w:rPr>
          <w:sz w:val="18"/>
        </w:rPr>
        <w:t>représentation.</w:t>
      </w:r>
      <w:r>
        <w:rPr>
          <w:spacing w:val="-10"/>
          <w:sz w:val="18"/>
        </w:rPr>
        <w:t xml:space="preserve"> </w:t>
      </w:r>
      <w:r>
        <w:rPr>
          <w:sz w:val="18"/>
        </w:rPr>
        <w:t>Ils</w:t>
      </w:r>
      <w:r>
        <w:rPr>
          <w:spacing w:val="-9"/>
          <w:sz w:val="18"/>
        </w:rPr>
        <w:t xml:space="preserve"> </w:t>
      </w:r>
      <w:r>
        <w:rPr>
          <w:sz w:val="18"/>
        </w:rPr>
        <w:t>peuvent se limiter à indiquer le numéro de l'annexe du Moniteur belge qui a publié l'extrait de l'acte concerné.)</w:t>
      </w:r>
    </w:p>
    <w:p w:rsidR="00FF2D07" w:rsidRDefault="003E4623">
      <w:pPr>
        <w:pStyle w:val="Corpsdetexte"/>
        <w:spacing w:before="120"/>
        <w:ind w:left="396" w:right="740"/>
      </w:pPr>
      <w:proofErr w:type="gramStart"/>
      <w:r>
        <w:t>s’engage</w:t>
      </w:r>
      <w:proofErr w:type="gramEnd"/>
      <w:r>
        <w:t xml:space="preserve"> (ou s’engagent), sur ses (ou sur leurs) biens meubles et immeubles, à exécuter le marché de travaux susvisé conformément aux clauses </w:t>
      </w:r>
      <w:r>
        <w:t>administratives et techniques de l’appel d’offres associé</w:t>
      </w:r>
    </w:p>
    <w:p w:rsidR="00FF2D07" w:rsidRDefault="00FF2D07">
      <w:pPr>
        <w:pStyle w:val="Corpsdetexte"/>
      </w:pPr>
    </w:p>
    <w:p w:rsidR="00FF2D07" w:rsidRDefault="00FF2D07">
      <w:pPr>
        <w:pStyle w:val="Corpsdetexte"/>
        <w:spacing w:before="6"/>
        <w:rPr>
          <w:sz w:val="19"/>
        </w:rPr>
      </w:pPr>
    </w:p>
    <w:p w:rsidR="00FF2D07" w:rsidRDefault="003E4623">
      <w:pPr>
        <w:tabs>
          <w:tab w:val="left" w:leader="dot" w:pos="4584"/>
        </w:tabs>
        <w:ind w:left="396"/>
        <w:jc w:val="both"/>
        <w:rPr>
          <w:sz w:val="18"/>
        </w:rPr>
      </w:pPr>
      <w:proofErr w:type="gramStart"/>
      <w:r>
        <w:t>pour</w:t>
      </w:r>
      <w:proofErr w:type="gramEnd"/>
      <w:r>
        <w:rPr>
          <w:spacing w:val="-5"/>
        </w:rPr>
        <w:t xml:space="preserve"> </w:t>
      </w:r>
      <w:r>
        <w:t>le</w:t>
      </w:r>
      <w:r>
        <w:rPr>
          <w:spacing w:val="-3"/>
        </w:rPr>
        <w:t xml:space="preserve"> </w:t>
      </w:r>
      <w:r>
        <w:t>prix</w:t>
      </w:r>
      <w:r>
        <w:rPr>
          <w:spacing w:val="-1"/>
        </w:rPr>
        <w:t xml:space="preserve"> </w:t>
      </w:r>
      <w:r>
        <w:t>total</w:t>
      </w:r>
      <w:r>
        <w:rPr>
          <w:spacing w:val="-3"/>
        </w:rPr>
        <w:t xml:space="preserve"> </w:t>
      </w:r>
      <w:r>
        <w:t>TVAC</w:t>
      </w:r>
      <w:r>
        <w:rPr>
          <w:spacing w:val="-2"/>
        </w:rPr>
        <w:t xml:space="preserve"> </w:t>
      </w:r>
      <w:r>
        <w:rPr>
          <w:spacing w:val="-5"/>
        </w:rPr>
        <w:t>de</w:t>
      </w:r>
      <w:r>
        <w:tab/>
        <w:t>€</w:t>
      </w:r>
      <w:r>
        <w:rPr>
          <w:spacing w:val="-5"/>
        </w:rPr>
        <w:t xml:space="preserve"> </w:t>
      </w:r>
      <w:r>
        <w:rPr>
          <w:sz w:val="18"/>
        </w:rPr>
        <w:t>(en</w:t>
      </w:r>
      <w:r>
        <w:rPr>
          <w:spacing w:val="-1"/>
          <w:sz w:val="18"/>
        </w:rPr>
        <w:t xml:space="preserve"> </w:t>
      </w:r>
      <w:r>
        <w:rPr>
          <w:spacing w:val="-2"/>
          <w:sz w:val="18"/>
        </w:rPr>
        <w:t>chiffres)</w:t>
      </w:r>
    </w:p>
    <w:p w:rsidR="00FF2D07" w:rsidRDefault="003E4623">
      <w:pPr>
        <w:tabs>
          <w:tab w:val="left" w:leader="dot" w:pos="8293"/>
        </w:tabs>
        <w:spacing w:before="120"/>
        <w:ind w:left="2806"/>
        <w:jc w:val="both"/>
        <w:rPr>
          <w:sz w:val="18"/>
        </w:rPr>
      </w:pPr>
      <w:r>
        <w:rPr>
          <w:color w:val="BEBEBE"/>
          <w:spacing w:val="-10"/>
        </w:rPr>
        <w:t>.</w:t>
      </w:r>
      <w:r>
        <w:rPr>
          <w:color w:val="BEBEBE"/>
        </w:rPr>
        <w:tab/>
      </w:r>
      <w:r>
        <w:t>€</w:t>
      </w:r>
      <w:r>
        <w:rPr>
          <w:spacing w:val="-3"/>
        </w:rPr>
        <w:t xml:space="preserve"> </w:t>
      </w:r>
      <w:r>
        <w:rPr>
          <w:sz w:val="18"/>
        </w:rPr>
        <w:t>(en</w:t>
      </w:r>
      <w:r>
        <w:rPr>
          <w:spacing w:val="-1"/>
          <w:sz w:val="18"/>
        </w:rPr>
        <w:t xml:space="preserve"> </w:t>
      </w:r>
      <w:r>
        <w:rPr>
          <w:spacing w:val="-2"/>
          <w:sz w:val="18"/>
        </w:rPr>
        <w:t>lettres)</w:t>
      </w:r>
    </w:p>
    <w:p w:rsidR="00FF2D07" w:rsidRDefault="003E4623">
      <w:pPr>
        <w:pStyle w:val="Corpsdetexte"/>
        <w:spacing w:before="121"/>
        <w:ind w:left="396"/>
        <w:jc w:val="both"/>
      </w:pPr>
      <w:proofErr w:type="gramStart"/>
      <w:r>
        <w:t>détaillé</w:t>
      </w:r>
      <w:proofErr w:type="gramEnd"/>
      <w:r>
        <w:rPr>
          <w:spacing w:val="-5"/>
        </w:rPr>
        <w:t xml:space="preserve"> </w:t>
      </w:r>
      <w:r>
        <w:t>dans</w:t>
      </w:r>
      <w:r>
        <w:rPr>
          <w:spacing w:val="-6"/>
        </w:rPr>
        <w:t xml:space="preserve"> </w:t>
      </w:r>
      <w:r>
        <w:t>l'inventaire</w:t>
      </w:r>
      <w:r>
        <w:rPr>
          <w:spacing w:val="-4"/>
        </w:rPr>
        <w:t xml:space="preserve"> </w:t>
      </w:r>
      <w:r>
        <w:t>ci-</w:t>
      </w:r>
      <w:r>
        <w:rPr>
          <w:spacing w:val="-2"/>
        </w:rPr>
        <w:t>annexé.</w:t>
      </w:r>
    </w:p>
    <w:p w:rsidR="00FF2D07" w:rsidRDefault="003E4623">
      <w:pPr>
        <w:pStyle w:val="Corpsdetexte"/>
        <w:spacing w:before="121"/>
        <w:ind w:left="396"/>
        <w:jc w:val="both"/>
      </w:pPr>
      <w:r>
        <w:t>Pour</w:t>
      </w:r>
      <w:r>
        <w:rPr>
          <w:spacing w:val="14"/>
        </w:rPr>
        <w:t xml:space="preserve"> </w:t>
      </w:r>
      <w:r>
        <w:t>répondre</w:t>
      </w:r>
      <w:r>
        <w:rPr>
          <w:spacing w:val="15"/>
        </w:rPr>
        <w:t xml:space="preserve"> </w:t>
      </w:r>
      <w:r>
        <w:t>aux</w:t>
      </w:r>
      <w:r>
        <w:rPr>
          <w:spacing w:val="16"/>
        </w:rPr>
        <w:t xml:space="preserve"> </w:t>
      </w:r>
      <w:r>
        <w:t>critères</w:t>
      </w:r>
      <w:r>
        <w:rPr>
          <w:spacing w:val="16"/>
        </w:rPr>
        <w:t xml:space="preserve"> </w:t>
      </w:r>
      <w:r>
        <w:t>de</w:t>
      </w:r>
      <w:r>
        <w:rPr>
          <w:spacing w:val="14"/>
        </w:rPr>
        <w:t xml:space="preserve"> </w:t>
      </w:r>
      <w:r>
        <w:t>sélection</w:t>
      </w:r>
      <w:r>
        <w:rPr>
          <w:spacing w:val="15"/>
        </w:rPr>
        <w:t xml:space="preserve"> </w:t>
      </w:r>
      <w:r>
        <w:t>du</w:t>
      </w:r>
      <w:r>
        <w:rPr>
          <w:spacing w:val="13"/>
        </w:rPr>
        <w:t xml:space="preserve"> </w:t>
      </w:r>
      <w:r>
        <w:t>marché,</w:t>
      </w:r>
      <w:r>
        <w:rPr>
          <w:spacing w:val="16"/>
        </w:rPr>
        <w:t xml:space="preserve"> </w:t>
      </w:r>
      <w:r>
        <w:t>le</w:t>
      </w:r>
      <w:r>
        <w:rPr>
          <w:spacing w:val="16"/>
        </w:rPr>
        <w:t xml:space="preserve"> </w:t>
      </w:r>
      <w:r>
        <w:t>soumissionnaire</w:t>
      </w:r>
      <w:r>
        <w:rPr>
          <w:spacing w:val="16"/>
        </w:rPr>
        <w:t xml:space="preserve"> </w:t>
      </w:r>
      <w:r>
        <w:t>joint</w:t>
      </w:r>
      <w:r>
        <w:rPr>
          <w:spacing w:val="15"/>
        </w:rPr>
        <w:t xml:space="preserve"> </w:t>
      </w:r>
      <w:r>
        <w:t>à</w:t>
      </w:r>
      <w:r>
        <w:rPr>
          <w:spacing w:val="14"/>
        </w:rPr>
        <w:t xml:space="preserve"> </w:t>
      </w:r>
      <w:r>
        <w:t>la</w:t>
      </w:r>
      <w:r>
        <w:rPr>
          <w:spacing w:val="14"/>
        </w:rPr>
        <w:t xml:space="preserve"> </w:t>
      </w:r>
      <w:r>
        <w:t>présente</w:t>
      </w:r>
      <w:r>
        <w:rPr>
          <w:spacing w:val="16"/>
        </w:rPr>
        <w:t xml:space="preserve"> </w:t>
      </w:r>
      <w:r>
        <w:t>offre</w:t>
      </w:r>
      <w:r>
        <w:rPr>
          <w:spacing w:val="17"/>
        </w:rPr>
        <w:t xml:space="preserve"> </w:t>
      </w:r>
      <w:r>
        <w:rPr>
          <w:spacing w:val="-4"/>
        </w:rPr>
        <w:t>tout</w:t>
      </w:r>
    </w:p>
    <w:p w:rsidR="00FF2D07" w:rsidRDefault="003E4623">
      <w:pPr>
        <w:pStyle w:val="Corpsdetexte"/>
        <w:ind w:left="396"/>
        <w:jc w:val="both"/>
      </w:pPr>
      <w:proofErr w:type="gramStart"/>
      <w:r>
        <w:t>élément</w:t>
      </w:r>
      <w:proofErr w:type="gramEnd"/>
      <w:r>
        <w:rPr>
          <w:spacing w:val="-6"/>
        </w:rPr>
        <w:t xml:space="preserve"> </w:t>
      </w:r>
      <w:r>
        <w:t>qu’il</w:t>
      </w:r>
      <w:r>
        <w:rPr>
          <w:spacing w:val="-4"/>
        </w:rPr>
        <w:t xml:space="preserve"> </w:t>
      </w:r>
      <w:r>
        <w:t>juge</w:t>
      </w:r>
      <w:r>
        <w:rPr>
          <w:spacing w:val="-4"/>
        </w:rPr>
        <w:t xml:space="preserve"> </w:t>
      </w:r>
      <w:r>
        <w:t>pertinent</w:t>
      </w:r>
      <w:r>
        <w:rPr>
          <w:spacing w:val="-3"/>
        </w:rPr>
        <w:t xml:space="preserve"> </w:t>
      </w:r>
      <w:r>
        <w:t>pour</w:t>
      </w:r>
      <w:r>
        <w:rPr>
          <w:spacing w:val="-4"/>
        </w:rPr>
        <w:t xml:space="preserve"> </w:t>
      </w:r>
      <w:r>
        <w:t>attester</w:t>
      </w:r>
      <w:r>
        <w:rPr>
          <w:spacing w:val="-2"/>
        </w:rPr>
        <w:t xml:space="preserve"> </w:t>
      </w:r>
      <w:r>
        <w:t>de</w:t>
      </w:r>
      <w:r>
        <w:rPr>
          <w:spacing w:val="-3"/>
        </w:rPr>
        <w:t xml:space="preserve"> </w:t>
      </w:r>
      <w:r>
        <w:t>son</w:t>
      </w:r>
      <w:r>
        <w:rPr>
          <w:spacing w:val="-5"/>
        </w:rPr>
        <w:t xml:space="preserve"> </w:t>
      </w:r>
      <w:r>
        <w:t>expertise</w:t>
      </w:r>
      <w:r>
        <w:rPr>
          <w:spacing w:val="-4"/>
        </w:rPr>
        <w:t xml:space="preserve"> </w:t>
      </w:r>
      <w:r>
        <w:t>dans</w:t>
      </w:r>
      <w:r>
        <w:rPr>
          <w:spacing w:val="-3"/>
        </w:rPr>
        <w:t xml:space="preserve"> </w:t>
      </w:r>
      <w:r>
        <w:t>la</w:t>
      </w:r>
      <w:r>
        <w:rPr>
          <w:spacing w:val="-4"/>
        </w:rPr>
        <w:t xml:space="preserve"> </w:t>
      </w:r>
      <w:r>
        <w:t>réalisation</w:t>
      </w:r>
      <w:r>
        <w:rPr>
          <w:spacing w:val="-5"/>
        </w:rPr>
        <w:t xml:space="preserve"> </w:t>
      </w:r>
      <w:r>
        <w:t>des</w:t>
      </w:r>
      <w:r>
        <w:rPr>
          <w:spacing w:val="-5"/>
        </w:rPr>
        <w:t xml:space="preserve"> </w:t>
      </w:r>
      <w:r>
        <w:t>travaux</w:t>
      </w:r>
      <w:r>
        <w:rPr>
          <w:spacing w:val="-3"/>
        </w:rPr>
        <w:t xml:space="preserve"> </w:t>
      </w:r>
      <w:r>
        <w:rPr>
          <w:spacing w:val="-2"/>
        </w:rPr>
        <w:t>visés.</w:t>
      </w:r>
    </w:p>
    <w:p w:rsidR="00FF2D07" w:rsidRDefault="003E4623">
      <w:pPr>
        <w:pStyle w:val="Corpsdetexte"/>
        <w:spacing w:before="120"/>
        <w:ind w:left="396" w:right="842"/>
        <w:jc w:val="both"/>
      </w:pPr>
      <w:r>
        <w:t>Par le</w:t>
      </w:r>
      <w:r>
        <w:rPr>
          <w:spacing w:val="-1"/>
        </w:rPr>
        <w:t xml:space="preserve"> </w:t>
      </w:r>
      <w:r>
        <w:t>seul</w:t>
      </w:r>
      <w:r>
        <w:rPr>
          <w:spacing w:val="-2"/>
        </w:rPr>
        <w:t xml:space="preserve"> </w:t>
      </w:r>
      <w:r>
        <w:t>fait de participer</w:t>
      </w:r>
      <w:r>
        <w:rPr>
          <w:spacing w:val="-1"/>
        </w:rPr>
        <w:t xml:space="preserve"> </w:t>
      </w:r>
      <w:r>
        <w:t>à la procédure de</w:t>
      </w:r>
      <w:r>
        <w:rPr>
          <w:spacing w:val="-1"/>
        </w:rPr>
        <w:t xml:space="preserve"> </w:t>
      </w:r>
      <w:r>
        <w:t>passation du</w:t>
      </w:r>
      <w:r>
        <w:rPr>
          <w:spacing w:val="-1"/>
        </w:rPr>
        <w:t xml:space="preserve"> </w:t>
      </w:r>
      <w:r>
        <w:t>marché, le</w:t>
      </w:r>
      <w:r>
        <w:rPr>
          <w:spacing w:val="-1"/>
        </w:rPr>
        <w:t xml:space="preserve"> </w:t>
      </w:r>
      <w:r>
        <w:t>soumissionnaire atteste qu’il ne se</w:t>
      </w:r>
      <w:r>
        <w:rPr>
          <w:spacing w:val="-3"/>
        </w:rPr>
        <w:t xml:space="preserve"> </w:t>
      </w:r>
      <w:r>
        <w:t>trouve</w:t>
      </w:r>
      <w:r>
        <w:rPr>
          <w:spacing w:val="-5"/>
        </w:rPr>
        <w:t xml:space="preserve"> </w:t>
      </w:r>
      <w:r>
        <w:t>pas</w:t>
      </w:r>
      <w:r>
        <w:rPr>
          <w:spacing w:val="-3"/>
        </w:rPr>
        <w:t xml:space="preserve"> </w:t>
      </w:r>
      <w:r>
        <w:t>dans</w:t>
      </w:r>
      <w:r>
        <w:rPr>
          <w:spacing w:val="-4"/>
        </w:rPr>
        <w:t xml:space="preserve"> </w:t>
      </w:r>
      <w:r>
        <w:t>un</w:t>
      </w:r>
      <w:r>
        <w:rPr>
          <w:spacing w:val="-4"/>
        </w:rPr>
        <w:t xml:space="preserve"> </w:t>
      </w:r>
      <w:r>
        <w:t>des</w:t>
      </w:r>
      <w:r>
        <w:rPr>
          <w:spacing w:val="-4"/>
        </w:rPr>
        <w:t xml:space="preserve"> </w:t>
      </w:r>
      <w:r>
        <w:t>cas</w:t>
      </w:r>
      <w:r>
        <w:rPr>
          <w:spacing w:val="-4"/>
        </w:rPr>
        <w:t xml:space="preserve"> </w:t>
      </w:r>
      <w:r>
        <w:t>d’exclusion</w:t>
      </w:r>
      <w:r>
        <w:rPr>
          <w:spacing w:val="-4"/>
        </w:rPr>
        <w:t xml:space="preserve"> </w:t>
      </w:r>
      <w:r>
        <w:t>visés</w:t>
      </w:r>
      <w:r>
        <w:rPr>
          <w:spacing w:val="-4"/>
        </w:rPr>
        <w:t xml:space="preserve"> </w:t>
      </w:r>
      <w:r>
        <w:t>aux</w:t>
      </w:r>
      <w:r>
        <w:rPr>
          <w:spacing w:val="-3"/>
        </w:rPr>
        <w:t xml:space="preserve"> </w:t>
      </w:r>
      <w:r>
        <w:t>articles</w:t>
      </w:r>
      <w:r>
        <w:rPr>
          <w:spacing w:val="-4"/>
        </w:rPr>
        <w:t xml:space="preserve"> </w:t>
      </w:r>
      <w:r>
        <w:t>67</w:t>
      </w:r>
      <w:r>
        <w:rPr>
          <w:spacing w:val="-4"/>
        </w:rPr>
        <w:t xml:space="preserve"> </w:t>
      </w:r>
      <w:r>
        <w:t>à</w:t>
      </w:r>
      <w:r>
        <w:rPr>
          <w:spacing w:val="-5"/>
        </w:rPr>
        <w:t xml:space="preserve"> </w:t>
      </w:r>
      <w:r>
        <w:t>69</w:t>
      </w:r>
      <w:r>
        <w:rPr>
          <w:spacing w:val="-4"/>
        </w:rPr>
        <w:t xml:space="preserve"> </w:t>
      </w:r>
      <w:r>
        <w:t>de</w:t>
      </w:r>
      <w:r>
        <w:rPr>
          <w:spacing w:val="-3"/>
        </w:rPr>
        <w:t xml:space="preserve"> </w:t>
      </w:r>
      <w:r>
        <w:t>la</w:t>
      </w:r>
      <w:r>
        <w:rPr>
          <w:spacing w:val="-5"/>
        </w:rPr>
        <w:t xml:space="preserve"> </w:t>
      </w:r>
      <w:r>
        <w:t>loi</w:t>
      </w:r>
      <w:r>
        <w:rPr>
          <w:spacing w:val="-5"/>
        </w:rPr>
        <w:t xml:space="preserve"> </w:t>
      </w:r>
      <w:r>
        <w:t>du</w:t>
      </w:r>
      <w:r>
        <w:rPr>
          <w:spacing w:val="-4"/>
        </w:rPr>
        <w:t xml:space="preserve"> </w:t>
      </w:r>
      <w:r>
        <w:t>17</w:t>
      </w:r>
      <w:r>
        <w:rPr>
          <w:spacing w:val="-4"/>
        </w:rPr>
        <w:t xml:space="preserve"> </w:t>
      </w:r>
      <w:r>
        <w:t>juin</w:t>
      </w:r>
      <w:r>
        <w:rPr>
          <w:spacing w:val="-4"/>
        </w:rPr>
        <w:t xml:space="preserve"> </w:t>
      </w:r>
      <w:r>
        <w:t>2016</w:t>
      </w:r>
      <w:r>
        <w:rPr>
          <w:spacing w:val="-4"/>
        </w:rPr>
        <w:t xml:space="preserve"> </w:t>
      </w:r>
      <w:r>
        <w:t>relative</w:t>
      </w:r>
      <w:r>
        <w:rPr>
          <w:spacing w:val="-3"/>
        </w:rPr>
        <w:t xml:space="preserve"> </w:t>
      </w:r>
      <w:r>
        <w:t>aux marchés publics.</w:t>
      </w:r>
    </w:p>
    <w:p w:rsidR="00FF2D07" w:rsidRDefault="00FF2D07">
      <w:pPr>
        <w:pStyle w:val="Corpsdetexte"/>
      </w:pPr>
    </w:p>
    <w:p w:rsidR="00FF2D07" w:rsidRDefault="00FF2D07">
      <w:pPr>
        <w:pStyle w:val="Corpsdetexte"/>
        <w:spacing w:before="9"/>
        <w:rPr>
          <w:sz w:val="19"/>
        </w:rPr>
      </w:pPr>
    </w:p>
    <w:p w:rsidR="00FF2D07" w:rsidRDefault="003E4623">
      <w:pPr>
        <w:pStyle w:val="Corpsdetexte"/>
        <w:ind w:left="396"/>
        <w:jc w:val="both"/>
      </w:pPr>
      <w:r>
        <w:pict>
          <v:rect id="docshape8" o:spid="_x0000_s1029" style="position:absolute;left:0;text-align:left;margin-left:231.25pt;margin-top:25.05pt;width:281.5pt;height:70pt;z-index:15732736;mso-position-horizontal-relative:page" filled="f" strokecolor="#d9d9d9" strokeweight="1pt">
            <w10:wrap anchorx="page"/>
          </v:rect>
        </w:pict>
      </w:r>
      <w:proofErr w:type="gramStart"/>
      <w:r>
        <w:t>Fait</w:t>
      </w:r>
      <w:r>
        <w:rPr>
          <w:spacing w:val="-10"/>
        </w:rPr>
        <w:t xml:space="preserve"> </w:t>
      </w:r>
      <w:r>
        <w:t>le</w:t>
      </w:r>
      <w:proofErr w:type="gramEnd"/>
      <w:r>
        <w:rPr>
          <w:spacing w:val="-8"/>
        </w:rPr>
        <w:t xml:space="preserve"> </w:t>
      </w:r>
      <w:r>
        <w:t>(date)</w:t>
      </w:r>
      <w:r>
        <w:rPr>
          <w:spacing w:val="-8"/>
        </w:rPr>
        <w:t xml:space="preserve"> </w:t>
      </w:r>
      <w:r>
        <w:rPr>
          <w:color w:val="BEBEBE"/>
        </w:rPr>
        <w:t>..................................................</w:t>
      </w:r>
      <w:r>
        <w:rPr>
          <w:color w:val="BEBEBE"/>
          <w:spacing w:val="39"/>
        </w:rPr>
        <w:t xml:space="preserve"> </w:t>
      </w:r>
      <w:proofErr w:type="gramStart"/>
      <w:r>
        <w:t>à</w:t>
      </w:r>
      <w:proofErr w:type="gramEnd"/>
      <w:r>
        <w:rPr>
          <w:spacing w:val="-11"/>
        </w:rPr>
        <w:t xml:space="preserve"> </w:t>
      </w:r>
      <w:r>
        <w:t>(lieu)</w:t>
      </w:r>
      <w:r>
        <w:rPr>
          <w:spacing w:val="32"/>
        </w:rPr>
        <w:t xml:space="preserve"> </w:t>
      </w:r>
      <w:r>
        <w:rPr>
          <w:color w:val="BEBEBE"/>
          <w:spacing w:val="-2"/>
        </w:rPr>
        <w:t>..............................................................................</w:t>
      </w:r>
    </w:p>
    <w:p w:rsidR="00FF2D07" w:rsidRDefault="00FF2D07">
      <w:pPr>
        <w:pStyle w:val="Corpsdetexte"/>
      </w:pPr>
    </w:p>
    <w:p w:rsidR="00FF2D07" w:rsidRDefault="00FF2D07">
      <w:pPr>
        <w:pStyle w:val="Corpsdetexte"/>
        <w:spacing w:before="6"/>
        <w:rPr>
          <w:sz w:val="19"/>
        </w:rPr>
      </w:pPr>
    </w:p>
    <w:p w:rsidR="00FF2D07" w:rsidRDefault="003E4623">
      <w:pPr>
        <w:pStyle w:val="Corpsdetexte"/>
        <w:ind w:left="396"/>
        <w:jc w:val="both"/>
      </w:pPr>
      <w:r>
        <w:t>Signature</w:t>
      </w:r>
      <w:r>
        <w:rPr>
          <w:spacing w:val="-7"/>
        </w:rPr>
        <w:t xml:space="preserve"> </w:t>
      </w:r>
      <w:r>
        <w:t>du</w:t>
      </w:r>
      <w:r>
        <w:rPr>
          <w:spacing w:val="-6"/>
        </w:rPr>
        <w:t xml:space="preserve"> </w:t>
      </w:r>
      <w:r>
        <w:t>soumissionnaire</w:t>
      </w:r>
      <w:r>
        <w:rPr>
          <w:spacing w:val="-2"/>
        </w:rPr>
        <w:t xml:space="preserve"> </w:t>
      </w:r>
      <w:r>
        <w:rPr>
          <w:spacing w:val="-10"/>
        </w:rPr>
        <w:t>:</w:t>
      </w:r>
    </w:p>
    <w:p w:rsidR="00FF2D07" w:rsidRDefault="00FF2D07">
      <w:pPr>
        <w:jc w:val="both"/>
        <w:sectPr w:rsidR="00FF2D07">
          <w:pgSz w:w="11910" w:h="16840"/>
          <w:pgMar w:top="1400" w:right="580" w:bottom="1520" w:left="1020" w:header="0" w:footer="1337" w:gutter="0"/>
          <w:cols w:space="720"/>
        </w:sectPr>
      </w:pPr>
    </w:p>
    <w:p w:rsidR="00FF2D07" w:rsidRDefault="003E4623">
      <w:pPr>
        <w:spacing w:before="39"/>
        <w:ind w:left="396"/>
        <w:rPr>
          <w:sz w:val="20"/>
        </w:rPr>
      </w:pPr>
      <w:r>
        <w:rPr>
          <w:sz w:val="20"/>
        </w:rPr>
        <w:lastRenderedPageBreak/>
        <w:t>Ce</w:t>
      </w:r>
      <w:r>
        <w:rPr>
          <w:spacing w:val="-6"/>
          <w:sz w:val="20"/>
        </w:rPr>
        <w:t xml:space="preserve"> </w:t>
      </w:r>
      <w:r>
        <w:rPr>
          <w:sz w:val="20"/>
        </w:rPr>
        <w:t>formulaire</w:t>
      </w:r>
      <w:r>
        <w:rPr>
          <w:spacing w:val="-5"/>
          <w:sz w:val="20"/>
        </w:rPr>
        <w:t xml:space="preserve"> </w:t>
      </w:r>
      <w:r>
        <w:rPr>
          <w:sz w:val="20"/>
        </w:rPr>
        <w:t>doit</w:t>
      </w:r>
      <w:r>
        <w:rPr>
          <w:spacing w:val="-5"/>
          <w:sz w:val="20"/>
        </w:rPr>
        <w:t xml:space="preserve"> </w:t>
      </w:r>
      <w:r>
        <w:rPr>
          <w:sz w:val="20"/>
        </w:rPr>
        <w:t>être</w:t>
      </w:r>
      <w:r>
        <w:rPr>
          <w:spacing w:val="-5"/>
          <w:sz w:val="20"/>
        </w:rPr>
        <w:t xml:space="preserve"> </w:t>
      </w:r>
      <w:r>
        <w:rPr>
          <w:sz w:val="20"/>
        </w:rPr>
        <w:t>complété</w:t>
      </w:r>
      <w:r>
        <w:rPr>
          <w:spacing w:val="-5"/>
          <w:sz w:val="20"/>
        </w:rPr>
        <w:t xml:space="preserve"> </w:t>
      </w:r>
      <w:r>
        <w:rPr>
          <w:sz w:val="20"/>
        </w:rPr>
        <w:t>dans</w:t>
      </w:r>
      <w:r>
        <w:rPr>
          <w:spacing w:val="-6"/>
          <w:sz w:val="20"/>
        </w:rPr>
        <w:t xml:space="preserve"> </w:t>
      </w:r>
      <w:r>
        <w:rPr>
          <w:sz w:val="20"/>
        </w:rPr>
        <w:t>son</w:t>
      </w:r>
      <w:r>
        <w:rPr>
          <w:spacing w:val="-6"/>
          <w:sz w:val="20"/>
        </w:rPr>
        <w:t xml:space="preserve"> </w:t>
      </w:r>
      <w:r>
        <w:rPr>
          <w:sz w:val="20"/>
        </w:rPr>
        <w:t>entièreté,</w:t>
      </w:r>
      <w:r>
        <w:rPr>
          <w:spacing w:val="-1"/>
          <w:sz w:val="20"/>
        </w:rPr>
        <w:t xml:space="preserve"> </w:t>
      </w:r>
      <w:r>
        <w:rPr>
          <w:sz w:val="20"/>
        </w:rPr>
        <w:t>et</w:t>
      </w:r>
      <w:r>
        <w:rPr>
          <w:spacing w:val="-6"/>
          <w:sz w:val="20"/>
        </w:rPr>
        <w:t xml:space="preserve"> </w:t>
      </w:r>
      <w:r>
        <w:rPr>
          <w:sz w:val="20"/>
        </w:rPr>
        <w:t>retourné</w:t>
      </w:r>
      <w:r>
        <w:rPr>
          <w:spacing w:val="-4"/>
          <w:sz w:val="20"/>
        </w:rPr>
        <w:t xml:space="preserve"> </w:t>
      </w:r>
      <w:proofErr w:type="gramStart"/>
      <w:r>
        <w:rPr>
          <w:sz w:val="20"/>
        </w:rPr>
        <w:t>signé</w:t>
      </w:r>
      <w:proofErr w:type="gramEnd"/>
      <w:r>
        <w:rPr>
          <w:spacing w:val="-6"/>
          <w:sz w:val="20"/>
        </w:rPr>
        <w:t xml:space="preserve"> </w:t>
      </w:r>
      <w:r>
        <w:rPr>
          <w:sz w:val="20"/>
        </w:rPr>
        <w:t>pour</w:t>
      </w:r>
      <w:r>
        <w:rPr>
          <w:spacing w:val="-2"/>
          <w:sz w:val="20"/>
        </w:rPr>
        <w:t xml:space="preserve"> </w:t>
      </w:r>
      <w:r>
        <w:rPr>
          <w:sz w:val="20"/>
        </w:rPr>
        <w:t>le</w:t>
      </w:r>
      <w:r>
        <w:rPr>
          <w:spacing w:val="-5"/>
          <w:sz w:val="20"/>
        </w:rPr>
        <w:t xml:space="preserve"> </w:t>
      </w:r>
      <w:r>
        <w:rPr>
          <w:sz w:val="20"/>
        </w:rPr>
        <w:t>18</w:t>
      </w:r>
      <w:r>
        <w:rPr>
          <w:spacing w:val="-5"/>
          <w:sz w:val="20"/>
        </w:rPr>
        <w:t xml:space="preserve"> </w:t>
      </w:r>
      <w:r>
        <w:rPr>
          <w:sz w:val="20"/>
        </w:rPr>
        <w:t>décembre</w:t>
      </w:r>
      <w:r>
        <w:rPr>
          <w:spacing w:val="-3"/>
          <w:sz w:val="20"/>
        </w:rPr>
        <w:t xml:space="preserve"> </w:t>
      </w:r>
      <w:r>
        <w:rPr>
          <w:sz w:val="20"/>
        </w:rPr>
        <w:t>2020</w:t>
      </w:r>
      <w:r>
        <w:rPr>
          <w:spacing w:val="-5"/>
          <w:sz w:val="20"/>
        </w:rPr>
        <w:t xml:space="preserve"> </w:t>
      </w:r>
      <w:r>
        <w:rPr>
          <w:sz w:val="20"/>
        </w:rPr>
        <w:t>au</w:t>
      </w:r>
      <w:r>
        <w:rPr>
          <w:spacing w:val="-5"/>
          <w:sz w:val="20"/>
        </w:rPr>
        <w:t xml:space="preserve"> </w:t>
      </w:r>
      <w:r>
        <w:rPr>
          <w:sz w:val="20"/>
        </w:rPr>
        <w:t>plus</w:t>
      </w:r>
      <w:r>
        <w:rPr>
          <w:spacing w:val="-5"/>
          <w:sz w:val="20"/>
        </w:rPr>
        <w:t xml:space="preserve"> </w:t>
      </w:r>
      <w:r>
        <w:rPr>
          <w:spacing w:val="-2"/>
          <w:sz w:val="20"/>
        </w:rPr>
        <w:t>tard.</w:t>
      </w:r>
    </w:p>
    <w:p w:rsidR="00FF2D07" w:rsidRDefault="003E4623">
      <w:pPr>
        <w:pStyle w:val="Titre1"/>
        <w:spacing w:before="119"/>
        <w:rPr>
          <w:u w:val="none"/>
        </w:rPr>
      </w:pPr>
      <w:r>
        <w:rPr>
          <w:u w:val="none"/>
        </w:rPr>
        <w:t>ANNEXE</w:t>
      </w:r>
      <w:r>
        <w:rPr>
          <w:spacing w:val="-6"/>
          <w:u w:val="none"/>
        </w:rPr>
        <w:t xml:space="preserve"> </w:t>
      </w:r>
      <w:r>
        <w:rPr>
          <w:u w:val="none"/>
        </w:rPr>
        <w:t>:</w:t>
      </w:r>
      <w:r>
        <w:rPr>
          <w:spacing w:val="-7"/>
          <w:u w:val="none"/>
        </w:rPr>
        <w:t xml:space="preserve"> </w:t>
      </w:r>
      <w:r>
        <w:t>inventaire</w:t>
      </w:r>
      <w:r>
        <w:rPr>
          <w:spacing w:val="-7"/>
        </w:rPr>
        <w:t xml:space="preserve"> </w:t>
      </w:r>
      <w:r>
        <w:t>des</w:t>
      </w:r>
      <w:r>
        <w:rPr>
          <w:spacing w:val="-6"/>
        </w:rPr>
        <w:t xml:space="preserve"> </w:t>
      </w:r>
      <w:r>
        <w:t>prix</w:t>
      </w:r>
      <w:r>
        <w:rPr>
          <w:spacing w:val="-7"/>
        </w:rPr>
        <w:t xml:space="preserve"> </w:t>
      </w:r>
      <w:r>
        <w:t>de</w:t>
      </w:r>
      <w:r>
        <w:rPr>
          <w:spacing w:val="-6"/>
        </w:rPr>
        <w:t xml:space="preserve"> </w:t>
      </w:r>
      <w:r>
        <w:rPr>
          <w:spacing w:val="-2"/>
        </w:rPr>
        <w:t>l’offre</w:t>
      </w:r>
    </w:p>
    <w:p w:rsidR="00FF2D07" w:rsidRDefault="00FF2D07">
      <w:pPr>
        <w:pStyle w:val="Corpsdetexte"/>
        <w:spacing w:before="4"/>
        <w:rPr>
          <w:sz w:val="11"/>
        </w:rPr>
      </w:pPr>
    </w:p>
    <w:p w:rsidR="00FF2D07" w:rsidRDefault="003E4623">
      <w:pPr>
        <w:spacing w:before="52" w:line="259" w:lineRule="auto"/>
        <w:ind w:left="4628" w:right="248" w:hanging="4453"/>
        <w:rPr>
          <w:sz w:val="24"/>
        </w:rPr>
      </w:pPr>
      <w:r>
        <w:rPr>
          <w:sz w:val="24"/>
        </w:rPr>
        <w:t>«</w:t>
      </w:r>
      <w:r>
        <w:rPr>
          <w:spacing w:val="-1"/>
          <w:sz w:val="24"/>
        </w:rPr>
        <w:t xml:space="preserve"> </w:t>
      </w:r>
      <w:r>
        <w:rPr>
          <w:sz w:val="24"/>
        </w:rPr>
        <w:t>Reméandrage</w:t>
      </w:r>
      <w:r>
        <w:rPr>
          <w:spacing w:val="-3"/>
          <w:sz w:val="24"/>
        </w:rPr>
        <w:t xml:space="preserve"> </w:t>
      </w:r>
      <w:r>
        <w:rPr>
          <w:sz w:val="24"/>
        </w:rPr>
        <w:t>d’un</w:t>
      </w:r>
      <w:r>
        <w:rPr>
          <w:spacing w:val="-4"/>
          <w:sz w:val="24"/>
        </w:rPr>
        <w:t xml:space="preserve"> </w:t>
      </w:r>
      <w:r>
        <w:rPr>
          <w:sz w:val="24"/>
        </w:rPr>
        <w:t>ruisseau,</w:t>
      </w:r>
      <w:r>
        <w:rPr>
          <w:spacing w:val="-1"/>
          <w:sz w:val="24"/>
        </w:rPr>
        <w:t xml:space="preserve"> </w:t>
      </w:r>
      <w:r>
        <w:rPr>
          <w:sz w:val="24"/>
        </w:rPr>
        <w:t>creusement</w:t>
      </w:r>
      <w:r>
        <w:rPr>
          <w:spacing w:val="-1"/>
          <w:sz w:val="24"/>
        </w:rPr>
        <w:t xml:space="preserve"> </w:t>
      </w:r>
      <w:r>
        <w:rPr>
          <w:sz w:val="24"/>
        </w:rPr>
        <w:t>de</w:t>
      </w:r>
      <w:r>
        <w:rPr>
          <w:spacing w:val="-3"/>
          <w:sz w:val="24"/>
        </w:rPr>
        <w:t xml:space="preserve"> </w:t>
      </w:r>
      <w:r>
        <w:rPr>
          <w:sz w:val="24"/>
        </w:rPr>
        <w:t>5</w:t>
      </w:r>
      <w:r>
        <w:rPr>
          <w:spacing w:val="-1"/>
          <w:sz w:val="24"/>
        </w:rPr>
        <w:t xml:space="preserve"> </w:t>
      </w:r>
      <w:r>
        <w:rPr>
          <w:sz w:val="24"/>
        </w:rPr>
        <w:t>mares</w:t>
      </w:r>
      <w:r>
        <w:rPr>
          <w:spacing w:val="-1"/>
          <w:sz w:val="24"/>
        </w:rPr>
        <w:t xml:space="preserve"> </w:t>
      </w:r>
      <w:r>
        <w:rPr>
          <w:sz w:val="24"/>
        </w:rPr>
        <w:t>et</w:t>
      </w:r>
      <w:r>
        <w:rPr>
          <w:spacing w:val="-1"/>
          <w:sz w:val="24"/>
        </w:rPr>
        <w:t xml:space="preserve"> </w:t>
      </w:r>
      <w:r>
        <w:rPr>
          <w:sz w:val="24"/>
        </w:rPr>
        <w:t>plantation</w:t>
      </w:r>
      <w:r>
        <w:rPr>
          <w:spacing w:val="-2"/>
          <w:sz w:val="24"/>
        </w:rPr>
        <w:t xml:space="preserve"> </w:t>
      </w:r>
      <w:r>
        <w:rPr>
          <w:sz w:val="24"/>
        </w:rPr>
        <w:t>d’un</w:t>
      </w:r>
      <w:r>
        <w:rPr>
          <w:spacing w:val="-4"/>
          <w:sz w:val="24"/>
        </w:rPr>
        <w:t xml:space="preserve"> </w:t>
      </w:r>
      <w:r>
        <w:rPr>
          <w:sz w:val="24"/>
        </w:rPr>
        <w:t>cordon</w:t>
      </w:r>
      <w:r>
        <w:rPr>
          <w:spacing w:val="-2"/>
          <w:sz w:val="24"/>
        </w:rPr>
        <w:t xml:space="preserve"> </w:t>
      </w:r>
      <w:r>
        <w:rPr>
          <w:sz w:val="24"/>
        </w:rPr>
        <w:t>rivulaire</w:t>
      </w:r>
      <w:r>
        <w:rPr>
          <w:spacing w:val="-2"/>
          <w:sz w:val="24"/>
        </w:rPr>
        <w:t xml:space="preserve"> </w:t>
      </w:r>
      <w:r>
        <w:rPr>
          <w:sz w:val="24"/>
        </w:rPr>
        <w:t>à</w:t>
      </w:r>
      <w:r>
        <w:rPr>
          <w:spacing w:val="-2"/>
          <w:sz w:val="24"/>
        </w:rPr>
        <w:t xml:space="preserve"> </w:t>
      </w:r>
      <w:r>
        <w:rPr>
          <w:sz w:val="24"/>
        </w:rPr>
        <w:t xml:space="preserve">Grand- </w:t>
      </w:r>
      <w:proofErr w:type="spellStart"/>
      <w:r>
        <w:rPr>
          <w:sz w:val="24"/>
        </w:rPr>
        <w:t>Leez</w:t>
      </w:r>
      <w:proofErr w:type="spellEnd"/>
      <w:r>
        <w:rPr>
          <w:sz w:val="24"/>
        </w:rPr>
        <w:t xml:space="preserve"> »</w:t>
      </w:r>
    </w:p>
    <w:p w:rsidR="00FF2D07" w:rsidRDefault="00FF2D07">
      <w:pPr>
        <w:pStyle w:val="Corpsdetexte"/>
        <w:rPr>
          <w:sz w:val="20"/>
        </w:rPr>
      </w:pPr>
    </w:p>
    <w:p w:rsidR="00FF2D07" w:rsidRDefault="00FF2D07">
      <w:pPr>
        <w:pStyle w:val="Corpsdetexte"/>
        <w:rPr>
          <w:sz w:val="20"/>
        </w:rPr>
      </w:pPr>
    </w:p>
    <w:p w:rsidR="00FF2D07" w:rsidRDefault="00FF2D07">
      <w:pPr>
        <w:pStyle w:val="Corpsdetexte"/>
        <w:spacing w:before="2"/>
        <w:rPr>
          <w:sz w:val="12"/>
        </w:rPr>
      </w:pPr>
    </w:p>
    <w:tbl>
      <w:tblPr>
        <w:tblStyle w:val="TableNormal"/>
        <w:tblW w:w="0" w:type="auto"/>
        <w:tblInd w:w="15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908"/>
        <w:gridCol w:w="7111"/>
        <w:gridCol w:w="1552"/>
      </w:tblGrid>
      <w:tr w:rsidR="00FF2D07">
        <w:trPr>
          <w:trHeight w:val="453"/>
        </w:trPr>
        <w:tc>
          <w:tcPr>
            <w:tcW w:w="908" w:type="dxa"/>
            <w:shd w:val="clear" w:color="auto" w:fill="D2D2D2"/>
          </w:tcPr>
          <w:p w:rsidR="00FF2D07" w:rsidRDefault="003E4623">
            <w:pPr>
              <w:pStyle w:val="TableParagraph"/>
              <w:spacing w:before="167"/>
              <w:ind w:left="118" w:right="102"/>
              <w:jc w:val="center"/>
              <w:rPr>
                <w:rFonts w:ascii="Calibri Light" w:hAnsi="Calibri Light"/>
                <w:sz w:val="20"/>
              </w:rPr>
            </w:pPr>
            <w:proofErr w:type="spellStart"/>
            <w:r>
              <w:rPr>
                <w:rFonts w:ascii="Calibri Light" w:hAnsi="Calibri Light"/>
                <w:spacing w:val="-2"/>
                <w:sz w:val="20"/>
              </w:rPr>
              <w:t>N°poste</w:t>
            </w:r>
            <w:proofErr w:type="spellEnd"/>
          </w:p>
        </w:tc>
        <w:tc>
          <w:tcPr>
            <w:tcW w:w="7111" w:type="dxa"/>
            <w:shd w:val="clear" w:color="auto" w:fill="D2D2D2"/>
          </w:tcPr>
          <w:p w:rsidR="00FF2D07" w:rsidRDefault="003E4623">
            <w:pPr>
              <w:pStyle w:val="TableParagraph"/>
              <w:spacing w:before="167"/>
              <w:ind w:left="44"/>
              <w:rPr>
                <w:rFonts w:ascii="Calibri Light"/>
                <w:sz w:val="20"/>
              </w:rPr>
            </w:pPr>
            <w:r>
              <w:rPr>
                <w:rFonts w:ascii="Calibri Light"/>
                <w:spacing w:val="-2"/>
                <w:sz w:val="20"/>
              </w:rPr>
              <w:t>Description</w:t>
            </w:r>
            <w:r>
              <w:rPr>
                <w:rFonts w:ascii="Calibri Light"/>
                <w:spacing w:val="9"/>
                <w:sz w:val="20"/>
              </w:rPr>
              <w:t xml:space="preserve"> </w:t>
            </w:r>
            <w:r>
              <w:rPr>
                <w:rFonts w:ascii="Calibri Light"/>
                <w:spacing w:val="-4"/>
                <w:sz w:val="20"/>
              </w:rPr>
              <w:t>poste</w:t>
            </w:r>
          </w:p>
        </w:tc>
        <w:tc>
          <w:tcPr>
            <w:tcW w:w="1552" w:type="dxa"/>
            <w:shd w:val="clear" w:color="auto" w:fill="D2D2D2"/>
          </w:tcPr>
          <w:p w:rsidR="00FF2D07" w:rsidRDefault="003E4623">
            <w:pPr>
              <w:pStyle w:val="TableParagraph"/>
              <w:spacing w:before="167"/>
              <w:ind w:left="77"/>
              <w:rPr>
                <w:rFonts w:ascii="Calibri Light"/>
                <w:sz w:val="20"/>
              </w:rPr>
            </w:pPr>
            <w:r>
              <w:rPr>
                <w:rFonts w:ascii="Calibri Light"/>
                <w:sz w:val="20"/>
              </w:rPr>
              <w:t>Total</w:t>
            </w:r>
            <w:r>
              <w:rPr>
                <w:rFonts w:ascii="Calibri Light"/>
                <w:spacing w:val="-5"/>
                <w:sz w:val="20"/>
              </w:rPr>
              <w:t xml:space="preserve"> </w:t>
            </w:r>
            <w:r>
              <w:rPr>
                <w:rFonts w:ascii="Calibri Light"/>
                <w:sz w:val="20"/>
              </w:rPr>
              <w:t>poste</w:t>
            </w:r>
            <w:r>
              <w:rPr>
                <w:rFonts w:ascii="Calibri Light"/>
                <w:spacing w:val="-4"/>
                <w:sz w:val="20"/>
              </w:rPr>
              <w:t xml:space="preserve"> HTVA</w:t>
            </w:r>
          </w:p>
        </w:tc>
      </w:tr>
      <w:tr w:rsidR="00FF2D07">
        <w:trPr>
          <w:trHeight w:val="455"/>
        </w:trPr>
        <w:tc>
          <w:tcPr>
            <w:tcW w:w="908" w:type="dxa"/>
          </w:tcPr>
          <w:p w:rsidR="00FF2D07" w:rsidRDefault="00FF2D07">
            <w:pPr>
              <w:pStyle w:val="TableParagraph"/>
              <w:spacing w:before="7"/>
              <w:rPr>
                <w:rFonts w:ascii="Calibri Light"/>
                <w:sz w:val="17"/>
              </w:rPr>
            </w:pPr>
          </w:p>
          <w:p w:rsidR="00FF2D07" w:rsidRDefault="003E4623">
            <w:pPr>
              <w:pStyle w:val="TableParagraph"/>
              <w:ind w:left="14"/>
              <w:jc w:val="center"/>
              <w:rPr>
                <w:rFonts w:ascii="Calibri Light"/>
                <w:sz w:val="16"/>
              </w:rPr>
            </w:pPr>
            <w:r>
              <w:rPr>
                <w:rFonts w:ascii="Calibri Light"/>
                <w:sz w:val="16"/>
              </w:rPr>
              <w:t>1</w:t>
            </w:r>
          </w:p>
        </w:tc>
        <w:tc>
          <w:tcPr>
            <w:tcW w:w="7111" w:type="dxa"/>
          </w:tcPr>
          <w:p w:rsidR="00FF2D07" w:rsidRDefault="003E4623">
            <w:pPr>
              <w:pStyle w:val="TableParagraph"/>
              <w:spacing w:before="167"/>
              <w:ind w:left="44"/>
              <w:rPr>
                <w:sz w:val="20"/>
              </w:rPr>
            </w:pPr>
            <w:r>
              <w:rPr>
                <w:sz w:val="20"/>
              </w:rPr>
              <w:t>Reméandrage</w:t>
            </w:r>
            <w:r>
              <w:rPr>
                <w:spacing w:val="-5"/>
                <w:sz w:val="20"/>
              </w:rPr>
              <w:t xml:space="preserve"> </w:t>
            </w:r>
            <w:r>
              <w:rPr>
                <w:sz w:val="20"/>
              </w:rPr>
              <w:t>d’un</w:t>
            </w:r>
            <w:r>
              <w:rPr>
                <w:spacing w:val="-4"/>
                <w:sz w:val="20"/>
              </w:rPr>
              <w:t xml:space="preserve"> </w:t>
            </w:r>
            <w:r>
              <w:rPr>
                <w:sz w:val="20"/>
              </w:rPr>
              <w:t>tronçon</w:t>
            </w:r>
            <w:r>
              <w:rPr>
                <w:spacing w:val="-4"/>
                <w:sz w:val="20"/>
              </w:rPr>
              <w:t xml:space="preserve"> </w:t>
            </w:r>
            <w:r>
              <w:rPr>
                <w:sz w:val="20"/>
              </w:rPr>
              <w:t>d’un</w:t>
            </w:r>
            <w:r>
              <w:rPr>
                <w:spacing w:val="-5"/>
                <w:sz w:val="20"/>
              </w:rPr>
              <w:t xml:space="preserve"> </w:t>
            </w:r>
            <w:r>
              <w:rPr>
                <w:sz w:val="20"/>
              </w:rPr>
              <w:t>cours</w:t>
            </w:r>
            <w:r>
              <w:rPr>
                <w:spacing w:val="-4"/>
                <w:sz w:val="20"/>
              </w:rPr>
              <w:t xml:space="preserve"> </w:t>
            </w:r>
            <w:r>
              <w:rPr>
                <w:sz w:val="20"/>
              </w:rPr>
              <w:t>d’eau</w:t>
            </w:r>
            <w:r>
              <w:rPr>
                <w:spacing w:val="-4"/>
                <w:sz w:val="20"/>
              </w:rPr>
              <w:t xml:space="preserve"> </w:t>
            </w:r>
            <w:r>
              <w:rPr>
                <w:sz w:val="20"/>
              </w:rPr>
              <w:t>non</w:t>
            </w:r>
            <w:r>
              <w:rPr>
                <w:spacing w:val="-4"/>
                <w:sz w:val="20"/>
              </w:rPr>
              <w:t xml:space="preserve"> </w:t>
            </w:r>
            <w:r>
              <w:rPr>
                <w:sz w:val="20"/>
              </w:rPr>
              <w:t>classé</w:t>
            </w:r>
            <w:r>
              <w:rPr>
                <w:spacing w:val="-2"/>
                <w:sz w:val="20"/>
              </w:rPr>
              <w:t xml:space="preserve"> </w:t>
            </w:r>
            <w:r>
              <w:rPr>
                <w:sz w:val="20"/>
              </w:rPr>
              <w:t>(180</w:t>
            </w:r>
            <w:r>
              <w:rPr>
                <w:spacing w:val="-6"/>
                <w:sz w:val="20"/>
              </w:rPr>
              <w:t xml:space="preserve"> </w:t>
            </w:r>
            <w:r>
              <w:rPr>
                <w:sz w:val="20"/>
              </w:rPr>
              <w:t>m</w:t>
            </w:r>
            <w:r>
              <w:rPr>
                <w:spacing w:val="-6"/>
                <w:sz w:val="20"/>
              </w:rPr>
              <w:t xml:space="preserve"> </w:t>
            </w:r>
            <w:r>
              <w:rPr>
                <w:sz w:val="20"/>
              </w:rPr>
              <w:t>vs</w:t>
            </w:r>
            <w:r>
              <w:rPr>
                <w:spacing w:val="-4"/>
                <w:sz w:val="20"/>
              </w:rPr>
              <w:t xml:space="preserve"> </w:t>
            </w:r>
            <w:r>
              <w:rPr>
                <w:spacing w:val="-2"/>
                <w:sz w:val="20"/>
              </w:rPr>
              <w:t>110m)</w:t>
            </w:r>
          </w:p>
        </w:tc>
        <w:tc>
          <w:tcPr>
            <w:tcW w:w="1552" w:type="dxa"/>
          </w:tcPr>
          <w:p w:rsidR="00FF2D07" w:rsidRDefault="00FF2D07">
            <w:pPr>
              <w:pStyle w:val="TableParagraph"/>
              <w:rPr>
                <w:rFonts w:ascii="Times New Roman"/>
                <w:sz w:val="20"/>
              </w:rPr>
            </w:pPr>
          </w:p>
        </w:tc>
      </w:tr>
      <w:tr w:rsidR="00FF2D07">
        <w:trPr>
          <w:trHeight w:val="453"/>
        </w:trPr>
        <w:tc>
          <w:tcPr>
            <w:tcW w:w="908" w:type="dxa"/>
          </w:tcPr>
          <w:p w:rsidR="00FF2D07" w:rsidRDefault="00FF2D07">
            <w:pPr>
              <w:pStyle w:val="TableParagraph"/>
              <w:spacing w:before="5"/>
              <w:rPr>
                <w:rFonts w:ascii="Calibri Light"/>
                <w:sz w:val="17"/>
              </w:rPr>
            </w:pPr>
          </w:p>
          <w:p w:rsidR="00FF2D07" w:rsidRDefault="003E4623">
            <w:pPr>
              <w:pStyle w:val="TableParagraph"/>
              <w:ind w:left="14"/>
              <w:jc w:val="center"/>
              <w:rPr>
                <w:rFonts w:ascii="Calibri Light"/>
                <w:sz w:val="16"/>
              </w:rPr>
            </w:pPr>
            <w:r>
              <w:rPr>
                <w:rFonts w:ascii="Calibri Light"/>
                <w:sz w:val="16"/>
              </w:rPr>
              <w:t>2</w:t>
            </w:r>
          </w:p>
        </w:tc>
        <w:tc>
          <w:tcPr>
            <w:tcW w:w="7111" w:type="dxa"/>
          </w:tcPr>
          <w:p w:rsidR="00FF2D07" w:rsidRDefault="003E4623">
            <w:pPr>
              <w:pStyle w:val="TableParagraph"/>
              <w:spacing w:before="165"/>
              <w:ind w:left="44"/>
              <w:rPr>
                <w:sz w:val="20"/>
              </w:rPr>
            </w:pPr>
            <w:r>
              <w:rPr>
                <w:sz w:val="20"/>
              </w:rPr>
              <w:t>Création</w:t>
            </w:r>
            <w:r>
              <w:rPr>
                <w:spacing w:val="-4"/>
                <w:sz w:val="20"/>
              </w:rPr>
              <w:t xml:space="preserve"> </w:t>
            </w:r>
            <w:r>
              <w:rPr>
                <w:sz w:val="20"/>
              </w:rPr>
              <w:t>de</w:t>
            </w:r>
            <w:r>
              <w:rPr>
                <w:spacing w:val="-6"/>
                <w:sz w:val="20"/>
              </w:rPr>
              <w:t xml:space="preserve"> </w:t>
            </w:r>
            <w:r>
              <w:rPr>
                <w:sz w:val="20"/>
              </w:rPr>
              <w:t>5</w:t>
            </w:r>
            <w:r>
              <w:rPr>
                <w:spacing w:val="-4"/>
                <w:sz w:val="20"/>
              </w:rPr>
              <w:t xml:space="preserve"> </w:t>
            </w:r>
            <w:r>
              <w:rPr>
                <w:sz w:val="20"/>
              </w:rPr>
              <w:t>mares</w:t>
            </w:r>
            <w:r>
              <w:rPr>
                <w:spacing w:val="-5"/>
                <w:sz w:val="20"/>
              </w:rPr>
              <w:t xml:space="preserve"> </w:t>
            </w:r>
            <w:r>
              <w:rPr>
                <w:sz w:val="20"/>
              </w:rPr>
              <w:t>en</w:t>
            </w:r>
            <w:r>
              <w:rPr>
                <w:spacing w:val="-5"/>
                <w:sz w:val="20"/>
              </w:rPr>
              <w:t xml:space="preserve"> </w:t>
            </w:r>
            <w:r>
              <w:rPr>
                <w:sz w:val="20"/>
              </w:rPr>
              <w:t>pente</w:t>
            </w:r>
            <w:r>
              <w:rPr>
                <w:spacing w:val="-5"/>
                <w:sz w:val="20"/>
              </w:rPr>
              <w:t xml:space="preserve"> </w:t>
            </w:r>
            <w:r>
              <w:rPr>
                <w:sz w:val="20"/>
              </w:rPr>
              <w:t>douce</w:t>
            </w:r>
            <w:r>
              <w:rPr>
                <w:spacing w:val="-6"/>
                <w:sz w:val="20"/>
              </w:rPr>
              <w:t xml:space="preserve"> </w:t>
            </w:r>
            <w:r>
              <w:rPr>
                <w:sz w:val="20"/>
              </w:rPr>
              <w:t>(600</w:t>
            </w:r>
            <w:r>
              <w:rPr>
                <w:spacing w:val="-6"/>
                <w:sz w:val="20"/>
              </w:rPr>
              <w:t xml:space="preserve"> </w:t>
            </w:r>
            <w:r>
              <w:rPr>
                <w:spacing w:val="-5"/>
                <w:sz w:val="20"/>
              </w:rPr>
              <w:t>m²)</w:t>
            </w:r>
          </w:p>
        </w:tc>
        <w:tc>
          <w:tcPr>
            <w:tcW w:w="1552" w:type="dxa"/>
          </w:tcPr>
          <w:p w:rsidR="00FF2D07" w:rsidRDefault="00FF2D07">
            <w:pPr>
              <w:pStyle w:val="TableParagraph"/>
              <w:rPr>
                <w:rFonts w:ascii="Times New Roman"/>
                <w:sz w:val="20"/>
              </w:rPr>
            </w:pPr>
          </w:p>
        </w:tc>
      </w:tr>
      <w:tr w:rsidR="00FF2D07">
        <w:trPr>
          <w:trHeight w:val="577"/>
        </w:trPr>
        <w:tc>
          <w:tcPr>
            <w:tcW w:w="908" w:type="dxa"/>
          </w:tcPr>
          <w:p w:rsidR="00FF2D07" w:rsidRDefault="00FF2D07">
            <w:pPr>
              <w:pStyle w:val="TableParagraph"/>
              <w:rPr>
                <w:rFonts w:ascii="Calibri Light"/>
                <w:sz w:val="16"/>
              </w:rPr>
            </w:pPr>
          </w:p>
          <w:p w:rsidR="00FF2D07" w:rsidRDefault="003E4623">
            <w:pPr>
              <w:pStyle w:val="TableParagraph"/>
              <w:spacing w:before="141"/>
              <w:ind w:left="14"/>
              <w:jc w:val="center"/>
              <w:rPr>
                <w:rFonts w:ascii="Calibri Light"/>
                <w:sz w:val="16"/>
              </w:rPr>
            </w:pPr>
            <w:r>
              <w:rPr>
                <w:rFonts w:ascii="Calibri Light"/>
                <w:sz w:val="16"/>
              </w:rPr>
              <w:t>3</w:t>
            </w:r>
          </w:p>
        </w:tc>
        <w:tc>
          <w:tcPr>
            <w:tcW w:w="7111" w:type="dxa"/>
          </w:tcPr>
          <w:p w:rsidR="00FF2D07" w:rsidRDefault="003E4623">
            <w:pPr>
              <w:pStyle w:val="TableParagraph"/>
              <w:spacing w:before="47"/>
              <w:ind w:left="44" w:right="105"/>
              <w:rPr>
                <w:sz w:val="20"/>
              </w:rPr>
            </w:pPr>
            <w:r>
              <w:rPr>
                <w:sz w:val="20"/>
              </w:rPr>
              <w:t>Fourniture</w:t>
            </w:r>
            <w:r>
              <w:rPr>
                <w:spacing w:val="-5"/>
                <w:sz w:val="20"/>
              </w:rPr>
              <w:t xml:space="preserve"> </w:t>
            </w:r>
            <w:r>
              <w:rPr>
                <w:sz w:val="20"/>
              </w:rPr>
              <w:t>de</w:t>
            </w:r>
            <w:r>
              <w:rPr>
                <w:spacing w:val="-5"/>
                <w:sz w:val="20"/>
              </w:rPr>
              <w:t xml:space="preserve"> </w:t>
            </w:r>
            <w:r>
              <w:rPr>
                <w:sz w:val="20"/>
              </w:rPr>
              <w:t>30</w:t>
            </w:r>
            <w:r>
              <w:rPr>
                <w:spacing w:val="-4"/>
                <w:sz w:val="20"/>
              </w:rPr>
              <w:t xml:space="preserve"> </w:t>
            </w:r>
            <w:r>
              <w:rPr>
                <w:sz w:val="20"/>
              </w:rPr>
              <w:t>aulnes</w:t>
            </w:r>
            <w:r>
              <w:rPr>
                <w:spacing w:val="-4"/>
                <w:sz w:val="20"/>
              </w:rPr>
              <w:t xml:space="preserve"> </w:t>
            </w:r>
            <w:r>
              <w:rPr>
                <w:sz w:val="20"/>
              </w:rPr>
              <w:t>glutineux</w:t>
            </w:r>
            <w:r>
              <w:rPr>
                <w:spacing w:val="-4"/>
                <w:sz w:val="20"/>
              </w:rPr>
              <w:t xml:space="preserve"> </w:t>
            </w:r>
            <w:r>
              <w:rPr>
                <w:sz w:val="20"/>
              </w:rPr>
              <w:t>(origine</w:t>
            </w:r>
            <w:r>
              <w:rPr>
                <w:spacing w:val="-5"/>
                <w:sz w:val="20"/>
              </w:rPr>
              <w:t xml:space="preserve"> </w:t>
            </w:r>
            <w:r>
              <w:rPr>
                <w:sz w:val="20"/>
              </w:rPr>
              <w:t>certifiée</w:t>
            </w:r>
            <w:r>
              <w:rPr>
                <w:spacing w:val="-5"/>
                <w:sz w:val="20"/>
              </w:rPr>
              <w:t xml:space="preserve"> </w:t>
            </w:r>
            <w:r>
              <w:rPr>
                <w:sz w:val="20"/>
              </w:rPr>
              <w:t>locale</w:t>
            </w:r>
            <w:r>
              <w:rPr>
                <w:spacing w:val="-6"/>
                <w:sz w:val="20"/>
              </w:rPr>
              <w:t xml:space="preserve"> </w:t>
            </w:r>
            <w:r>
              <w:rPr>
                <w:sz w:val="20"/>
              </w:rPr>
              <w:t>et</w:t>
            </w:r>
            <w:r>
              <w:rPr>
                <w:spacing w:val="-2"/>
                <w:sz w:val="20"/>
              </w:rPr>
              <w:t xml:space="preserve"> </w:t>
            </w:r>
            <w:r>
              <w:rPr>
                <w:sz w:val="20"/>
              </w:rPr>
              <w:t>voir précision</w:t>
            </w:r>
            <w:r>
              <w:rPr>
                <w:spacing w:val="-3"/>
                <w:sz w:val="20"/>
              </w:rPr>
              <w:t xml:space="preserve"> </w:t>
            </w:r>
            <w:r>
              <w:rPr>
                <w:sz w:val="20"/>
              </w:rPr>
              <w:t>au descriptif technique)</w:t>
            </w:r>
          </w:p>
        </w:tc>
        <w:tc>
          <w:tcPr>
            <w:tcW w:w="1552" w:type="dxa"/>
          </w:tcPr>
          <w:p w:rsidR="00FF2D07" w:rsidRDefault="00FF2D07">
            <w:pPr>
              <w:pStyle w:val="TableParagraph"/>
              <w:rPr>
                <w:rFonts w:ascii="Times New Roman"/>
                <w:sz w:val="20"/>
              </w:rPr>
            </w:pPr>
          </w:p>
        </w:tc>
      </w:tr>
      <w:tr w:rsidR="00FF2D07">
        <w:trPr>
          <w:trHeight w:val="580"/>
        </w:trPr>
        <w:tc>
          <w:tcPr>
            <w:tcW w:w="908" w:type="dxa"/>
          </w:tcPr>
          <w:p w:rsidR="00FF2D07" w:rsidRDefault="00FF2D07">
            <w:pPr>
              <w:pStyle w:val="TableParagraph"/>
              <w:rPr>
                <w:rFonts w:ascii="Calibri Light"/>
                <w:sz w:val="16"/>
              </w:rPr>
            </w:pPr>
          </w:p>
          <w:p w:rsidR="00FF2D07" w:rsidRDefault="00FF2D07">
            <w:pPr>
              <w:pStyle w:val="TableParagraph"/>
              <w:spacing w:before="9"/>
              <w:rPr>
                <w:rFonts w:ascii="Calibri Light"/>
                <w:sz w:val="11"/>
              </w:rPr>
            </w:pPr>
          </w:p>
          <w:p w:rsidR="00FF2D07" w:rsidRDefault="003E4623">
            <w:pPr>
              <w:pStyle w:val="TableParagraph"/>
              <w:ind w:left="14"/>
              <w:jc w:val="center"/>
              <w:rPr>
                <w:rFonts w:ascii="Calibri Light"/>
                <w:sz w:val="16"/>
              </w:rPr>
            </w:pPr>
            <w:r>
              <w:rPr>
                <w:rFonts w:ascii="Calibri Light"/>
                <w:sz w:val="16"/>
              </w:rPr>
              <w:t>4</w:t>
            </w:r>
          </w:p>
        </w:tc>
        <w:tc>
          <w:tcPr>
            <w:tcW w:w="7111" w:type="dxa"/>
          </w:tcPr>
          <w:p w:rsidR="00FF2D07" w:rsidRDefault="003E4623">
            <w:pPr>
              <w:pStyle w:val="TableParagraph"/>
              <w:spacing w:before="47"/>
              <w:ind w:left="44"/>
              <w:rPr>
                <w:sz w:val="20"/>
              </w:rPr>
            </w:pPr>
            <w:r>
              <w:rPr>
                <w:sz w:val="20"/>
              </w:rPr>
              <w:t>Fourniture</w:t>
            </w:r>
            <w:r>
              <w:rPr>
                <w:spacing w:val="-5"/>
                <w:sz w:val="20"/>
              </w:rPr>
              <w:t xml:space="preserve"> </w:t>
            </w:r>
            <w:r>
              <w:rPr>
                <w:sz w:val="20"/>
              </w:rPr>
              <w:t>de</w:t>
            </w:r>
            <w:r>
              <w:rPr>
                <w:spacing w:val="-5"/>
                <w:sz w:val="20"/>
              </w:rPr>
              <w:t xml:space="preserve"> </w:t>
            </w:r>
            <w:r>
              <w:rPr>
                <w:sz w:val="20"/>
              </w:rPr>
              <w:t>20</w:t>
            </w:r>
            <w:r>
              <w:rPr>
                <w:spacing w:val="-4"/>
                <w:sz w:val="20"/>
              </w:rPr>
              <w:t xml:space="preserve"> </w:t>
            </w:r>
            <w:r>
              <w:rPr>
                <w:sz w:val="20"/>
              </w:rPr>
              <w:t>cerisiers</w:t>
            </w:r>
            <w:r>
              <w:rPr>
                <w:spacing w:val="-3"/>
                <w:sz w:val="20"/>
              </w:rPr>
              <w:t xml:space="preserve"> </w:t>
            </w:r>
            <w:r>
              <w:rPr>
                <w:sz w:val="20"/>
              </w:rPr>
              <w:t>à</w:t>
            </w:r>
            <w:r>
              <w:rPr>
                <w:spacing w:val="-4"/>
                <w:sz w:val="20"/>
              </w:rPr>
              <w:t xml:space="preserve"> </w:t>
            </w:r>
            <w:r>
              <w:rPr>
                <w:sz w:val="20"/>
              </w:rPr>
              <w:t>grappes</w:t>
            </w:r>
            <w:r>
              <w:rPr>
                <w:spacing w:val="-4"/>
                <w:sz w:val="20"/>
              </w:rPr>
              <w:t xml:space="preserve"> </w:t>
            </w:r>
            <w:r>
              <w:rPr>
                <w:sz w:val="20"/>
              </w:rPr>
              <w:t>(origine</w:t>
            </w:r>
            <w:r>
              <w:rPr>
                <w:spacing w:val="-5"/>
                <w:sz w:val="20"/>
              </w:rPr>
              <w:t xml:space="preserve"> </w:t>
            </w:r>
            <w:r>
              <w:rPr>
                <w:sz w:val="20"/>
              </w:rPr>
              <w:t>certifiée</w:t>
            </w:r>
            <w:r>
              <w:rPr>
                <w:spacing w:val="-5"/>
                <w:sz w:val="20"/>
              </w:rPr>
              <w:t xml:space="preserve"> </w:t>
            </w:r>
            <w:r>
              <w:rPr>
                <w:sz w:val="20"/>
              </w:rPr>
              <w:t>locale</w:t>
            </w:r>
            <w:r>
              <w:rPr>
                <w:spacing w:val="-2"/>
                <w:sz w:val="20"/>
              </w:rPr>
              <w:t xml:space="preserve"> </w:t>
            </w:r>
            <w:r>
              <w:rPr>
                <w:sz w:val="20"/>
              </w:rPr>
              <w:t>et</w:t>
            </w:r>
            <w:r>
              <w:rPr>
                <w:spacing w:val="-4"/>
                <w:sz w:val="20"/>
              </w:rPr>
              <w:t xml:space="preserve"> </w:t>
            </w:r>
            <w:r>
              <w:rPr>
                <w:sz w:val="20"/>
              </w:rPr>
              <w:t>voir</w:t>
            </w:r>
            <w:r>
              <w:rPr>
                <w:spacing w:val="-4"/>
                <w:sz w:val="20"/>
              </w:rPr>
              <w:t xml:space="preserve"> </w:t>
            </w:r>
            <w:r>
              <w:rPr>
                <w:sz w:val="20"/>
              </w:rPr>
              <w:t>précision</w:t>
            </w:r>
            <w:r>
              <w:rPr>
                <w:spacing w:val="-3"/>
                <w:sz w:val="20"/>
              </w:rPr>
              <w:t xml:space="preserve"> </w:t>
            </w:r>
            <w:r>
              <w:rPr>
                <w:sz w:val="20"/>
              </w:rPr>
              <w:t>au descriptif technique)</w:t>
            </w:r>
          </w:p>
        </w:tc>
        <w:tc>
          <w:tcPr>
            <w:tcW w:w="1552" w:type="dxa"/>
          </w:tcPr>
          <w:p w:rsidR="00FF2D07" w:rsidRDefault="00FF2D07">
            <w:pPr>
              <w:pStyle w:val="TableParagraph"/>
              <w:rPr>
                <w:rFonts w:ascii="Times New Roman"/>
                <w:sz w:val="20"/>
              </w:rPr>
            </w:pPr>
          </w:p>
        </w:tc>
      </w:tr>
      <w:tr w:rsidR="00FF2D07">
        <w:trPr>
          <w:trHeight w:val="577"/>
        </w:trPr>
        <w:tc>
          <w:tcPr>
            <w:tcW w:w="908" w:type="dxa"/>
          </w:tcPr>
          <w:p w:rsidR="00FF2D07" w:rsidRDefault="00FF2D07">
            <w:pPr>
              <w:pStyle w:val="TableParagraph"/>
              <w:rPr>
                <w:rFonts w:ascii="Calibri Light"/>
                <w:sz w:val="16"/>
              </w:rPr>
            </w:pPr>
          </w:p>
          <w:p w:rsidR="00FF2D07" w:rsidRDefault="003E4623">
            <w:pPr>
              <w:pStyle w:val="TableParagraph"/>
              <w:spacing w:before="141"/>
              <w:ind w:left="14"/>
              <w:jc w:val="center"/>
              <w:rPr>
                <w:rFonts w:ascii="Calibri Light"/>
                <w:sz w:val="16"/>
              </w:rPr>
            </w:pPr>
            <w:r>
              <w:rPr>
                <w:rFonts w:ascii="Calibri Light"/>
                <w:sz w:val="16"/>
              </w:rPr>
              <w:t>5</w:t>
            </w:r>
          </w:p>
        </w:tc>
        <w:tc>
          <w:tcPr>
            <w:tcW w:w="7111" w:type="dxa"/>
          </w:tcPr>
          <w:p w:rsidR="00FF2D07" w:rsidRDefault="003E4623">
            <w:pPr>
              <w:pStyle w:val="TableParagraph"/>
              <w:spacing w:before="44"/>
              <w:ind w:left="44"/>
              <w:rPr>
                <w:sz w:val="20"/>
              </w:rPr>
            </w:pPr>
            <w:r>
              <w:rPr>
                <w:sz w:val="20"/>
              </w:rPr>
              <w:t>Fourniture</w:t>
            </w:r>
            <w:r>
              <w:rPr>
                <w:spacing w:val="-4"/>
                <w:sz w:val="20"/>
              </w:rPr>
              <w:t xml:space="preserve"> </w:t>
            </w:r>
            <w:r>
              <w:rPr>
                <w:sz w:val="20"/>
              </w:rPr>
              <w:t>de</w:t>
            </w:r>
            <w:r>
              <w:rPr>
                <w:spacing w:val="-4"/>
                <w:sz w:val="20"/>
              </w:rPr>
              <w:t xml:space="preserve"> </w:t>
            </w:r>
            <w:r>
              <w:rPr>
                <w:sz w:val="20"/>
              </w:rPr>
              <w:t>20</w:t>
            </w:r>
            <w:r>
              <w:rPr>
                <w:spacing w:val="-3"/>
                <w:sz w:val="20"/>
              </w:rPr>
              <w:t xml:space="preserve"> </w:t>
            </w:r>
            <w:r>
              <w:rPr>
                <w:sz w:val="20"/>
              </w:rPr>
              <w:t>aubépines</w:t>
            </w:r>
            <w:r>
              <w:rPr>
                <w:spacing w:val="-3"/>
                <w:sz w:val="20"/>
              </w:rPr>
              <w:t xml:space="preserve"> </w:t>
            </w:r>
            <w:r>
              <w:rPr>
                <w:sz w:val="20"/>
              </w:rPr>
              <w:t>à</w:t>
            </w:r>
            <w:r>
              <w:rPr>
                <w:spacing w:val="-3"/>
                <w:sz w:val="20"/>
              </w:rPr>
              <w:t xml:space="preserve"> </w:t>
            </w:r>
            <w:r>
              <w:rPr>
                <w:sz w:val="20"/>
              </w:rPr>
              <w:t>un</w:t>
            </w:r>
            <w:r>
              <w:rPr>
                <w:spacing w:val="-3"/>
                <w:sz w:val="20"/>
              </w:rPr>
              <w:t xml:space="preserve"> </w:t>
            </w:r>
            <w:r>
              <w:rPr>
                <w:sz w:val="20"/>
              </w:rPr>
              <w:t>style</w:t>
            </w:r>
            <w:r>
              <w:rPr>
                <w:spacing w:val="-5"/>
                <w:sz w:val="20"/>
              </w:rPr>
              <w:t xml:space="preserve"> </w:t>
            </w:r>
            <w:r>
              <w:rPr>
                <w:sz w:val="20"/>
              </w:rPr>
              <w:t>(origine</w:t>
            </w:r>
            <w:r>
              <w:rPr>
                <w:spacing w:val="-4"/>
                <w:sz w:val="20"/>
              </w:rPr>
              <w:t xml:space="preserve"> </w:t>
            </w:r>
            <w:r>
              <w:rPr>
                <w:sz w:val="20"/>
              </w:rPr>
              <w:t>certifiée</w:t>
            </w:r>
            <w:r>
              <w:rPr>
                <w:spacing w:val="-4"/>
                <w:sz w:val="20"/>
              </w:rPr>
              <w:t xml:space="preserve"> </w:t>
            </w:r>
            <w:r>
              <w:rPr>
                <w:sz w:val="20"/>
              </w:rPr>
              <w:t>locale</w:t>
            </w:r>
            <w:r>
              <w:rPr>
                <w:spacing w:val="-4"/>
                <w:sz w:val="20"/>
              </w:rPr>
              <w:t xml:space="preserve"> </w:t>
            </w:r>
            <w:r>
              <w:rPr>
                <w:sz w:val="20"/>
              </w:rPr>
              <w:t>et</w:t>
            </w:r>
            <w:r>
              <w:rPr>
                <w:spacing w:val="-3"/>
                <w:sz w:val="20"/>
              </w:rPr>
              <w:t xml:space="preserve"> </w:t>
            </w:r>
            <w:r>
              <w:rPr>
                <w:sz w:val="20"/>
              </w:rPr>
              <w:t>voir</w:t>
            </w:r>
            <w:r>
              <w:rPr>
                <w:spacing w:val="-3"/>
                <w:sz w:val="20"/>
              </w:rPr>
              <w:t xml:space="preserve"> </w:t>
            </w:r>
            <w:r>
              <w:rPr>
                <w:sz w:val="20"/>
              </w:rPr>
              <w:t>précision</w:t>
            </w:r>
            <w:r>
              <w:rPr>
                <w:spacing w:val="-2"/>
                <w:sz w:val="20"/>
              </w:rPr>
              <w:t xml:space="preserve"> </w:t>
            </w:r>
            <w:r>
              <w:rPr>
                <w:sz w:val="20"/>
              </w:rPr>
              <w:t>au descriptif technique)</w:t>
            </w:r>
          </w:p>
        </w:tc>
        <w:tc>
          <w:tcPr>
            <w:tcW w:w="1552" w:type="dxa"/>
          </w:tcPr>
          <w:p w:rsidR="00FF2D07" w:rsidRDefault="00FF2D07">
            <w:pPr>
              <w:pStyle w:val="TableParagraph"/>
              <w:rPr>
                <w:rFonts w:ascii="Times New Roman"/>
                <w:sz w:val="20"/>
              </w:rPr>
            </w:pPr>
          </w:p>
        </w:tc>
      </w:tr>
      <w:tr w:rsidR="00FF2D07">
        <w:trPr>
          <w:trHeight w:val="452"/>
        </w:trPr>
        <w:tc>
          <w:tcPr>
            <w:tcW w:w="908" w:type="dxa"/>
          </w:tcPr>
          <w:p w:rsidR="00FF2D07" w:rsidRDefault="00FF2D07">
            <w:pPr>
              <w:pStyle w:val="TableParagraph"/>
              <w:spacing w:before="4"/>
              <w:rPr>
                <w:rFonts w:ascii="Calibri Light"/>
                <w:sz w:val="17"/>
              </w:rPr>
            </w:pPr>
          </w:p>
          <w:p w:rsidR="00FF2D07" w:rsidRDefault="003E4623">
            <w:pPr>
              <w:pStyle w:val="TableParagraph"/>
              <w:ind w:left="14"/>
              <w:jc w:val="center"/>
              <w:rPr>
                <w:rFonts w:ascii="Calibri Light"/>
                <w:sz w:val="16"/>
              </w:rPr>
            </w:pPr>
            <w:r>
              <w:rPr>
                <w:rFonts w:ascii="Calibri Light"/>
                <w:sz w:val="16"/>
              </w:rPr>
              <w:t>6</w:t>
            </w:r>
          </w:p>
        </w:tc>
        <w:tc>
          <w:tcPr>
            <w:tcW w:w="7111" w:type="dxa"/>
          </w:tcPr>
          <w:p w:rsidR="00FF2D07" w:rsidRDefault="003E4623">
            <w:pPr>
              <w:pStyle w:val="TableParagraph"/>
              <w:spacing w:before="167"/>
              <w:ind w:left="44"/>
              <w:rPr>
                <w:sz w:val="20"/>
              </w:rPr>
            </w:pPr>
            <w:r>
              <w:rPr>
                <w:sz w:val="20"/>
              </w:rPr>
              <w:t>Paillage</w:t>
            </w:r>
            <w:r>
              <w:rPr>
                <w:spacing w:val="-6"/>
                <w:sz w:val="20"/>
              </w:rPr>
              <w:t xml:space="preserve"> </w:t>
            </w:r>
            <w:r>
              <w:rPr>
                <w:sz w:val="20"/>
              </w:rPr>
              <w:t>de</w:t>
            </w:r>
            <w:r>
              <w:rPr>
                <w:spacing w:val="-6"/>
                <w:sz w:val="20"/>
              </w:rPr>
              <w:t xml:space="preserve"> </w:t>
            </w:r>
            <w:r>
              <w:rPr>
                <w:sz w:val="20"/>
              </w:rPr>
              <w:t>BRF</w:t>
            </w:r>
            <w:r>
              <w:rPr>
                <w:spacing w:val="-5"/>
                <w:sz w:val="20"/>
              </w:rPr>
              <w:t xml:space="preserve"> </w:t>
            </w:r>
            <w:r>
              <w:rPr>
                <w:sz w:val="20"/>
              </w:rPr>
              <w:t>feuillus</w:t>
            </w:r>
            <w:r>
              <w:rPr>
                <w:spacing w:val="-2"/>
                <w:sz w:val="20"/>
              </w:rPr>
              <w:t xml:space="preserve"> </w:t>
            </w:r>
            <w:r>
              <w:rPr>
                <w:sz w:val="20"/>
              </w:rPr>
              <w:t>(0,2</w:t>
            </w:r>
            <w:r>
              <w:rPr>
                <w:spacing w:val="-6"/>
                <w:sz w:val="20"/>
              </w:rPr>
              <w:t xml:space="preserve"> </w:t>
            </w:r>
            <w:r>
              <w:rPr>
                <w:spacing w:val="-5"/>
                <w:sz w:val="20"/>
              </w:rPr>
              <w:t>m³)</w:t>
            </w:r>
          </w:p>
        </w:tc>
        <w:tc>
          <w:tcPr>
            <w:tcW w:w="1552" w:type="dxa"/>
          </w:tcPr>
          <w:p w:rsidR="00FF2D07" w:rsidRDefault="00FF2D07">
            <w:pPr>
              <w:pStyle w:val="TableParagraph"/>
              <w:rPr>
                <w:rFonts w:ascii="Times New Roman"/>
                <w:sz w:val="20"/>
              </w:rPr>
            </w:pPr>
          </w:p>
        </w:tc>
      </w:tr>
      <w:tr w:rsidR="00FF2D07">
        <w:trPr>
          <w:trHeight w:val="455"/>
        </w:trPr>
        <w:tc>
          <w:tcPr>
            <w:tcW w:w="908" w:type="dxa"/>
          </w:tcPr>
          <w:p w:rsidR="00FF2D07" w:rsidRDefault="00FF2D07">
            <w:pPr>
              <w:pStyle w:val="TableParagraph"/>
              <w:spacing w:before="7"/>
              <w:rPr>
                <w:rFonts w:ascii="Calibri Light"/>
                <w:sz w:val="17"/>
              </w:rPr>
            </w:pPr>
          </w:p>
          <w:p w:rsidR="00FF2D07" w:rsidRDefault="003E4623">
            <w:pPr>
              <w:pStyle w:val="TableParagraph"/>
              <w:ind w:left="14"/>
              <w:jc w:val="center"/>
              <w:rPr>
                <w:rFonts w:ascii="Calibri Light"/>
                <w:sz w:val="16"/>
              </w:rPr>
            </w:pPr>
            <w:r>
              <w:rPr>
                <w:rFonts w:ascii="Calibri Light"/>
                <w:sz w:val="16"/>
              </w:rPr>
              <w:t>7</w:t>
            </w:r>
          </w:p>
        </w:tc>
        <w:tc>
          <w:tcPr>
            <w:tcW w:w="7111" w:type="dxa"/>
          </w:tcPr>
          <w:p w:rsidR="00FF2D07" w:rsidRDefault="003E4623">
            <w:pPr>
              <w:pStyle w:val="TableParagraph"/>
              <w:spacing w:before="167"/>
              <w:ind w:left="44"/>
              <w:rPr>
                <w:sz w:val="20"/>
              </w:rPr>
            </w:pPr>
            <w:r>
              <w:rPr>
                <w:sz w:val="20"/>
              </w:rPr>
              <w:t>Plantation</w:t>
            </w:r>
            <w:r>
              <w:rPr>
                <w:spacing w:val="-4"/>
                <w:sz w:val="20"/>
              </w:rPr>
              <w:t xml:space="preserve"> </w:t>
            </w:r>
            <w:r>
              <w:rPr>
                <w:i/>
                <w:sz w:val="20"/>
              </w:rPr>
              <w:t>stricto</w:t>
            </w:r>
            <w:r>
              <w:rPr>
                <w:i/>
                <w:spacing w:val="-3"/>
                <w:sz w:val="20"/>
              </w:rPr>
              <w:t xml:space="preserve"> </w:t>
            </w:r>
            <w:r>
              <w:rPr>
                <w:i/>
                <w:sz w:val="20"/>
              </w:rPr>
              <w:t>sensu</w:t>
            </w:r>
            <w:r>
              <w:rPr>
                <w:i/>
                <w:spacing w:val="-2"/>
                <w:sz w:val="20"/>
              </w:rPr>
              <w:t xml:space="preserve"> </w:t>
            </w:r>
            <w:r>
              <w:rPr>
                <w:sz w:val="20"/>
              </w:rPr>
              <w:t>avec</w:t>
            </w:r>
            <w:r>
              <w:rPr>
                <w:spacing w:val="-5"/>
                <w:sz w:val="20"/>
              </w:rPr>
              <w:t xml:space="preserve"> </w:t>
            </w:r>
            <w:r>
              <w:rPr>
                <w:sz w:val="20"/>
              </w:rPr>
              <w:t>mise</w:t>
            </w:r>
            <w:r>
              <w:rPr>
                <w:spacing w:val="-5"/>
                <w:sz w:val="20"/>
              </w:rPr>
              <w:t xml:space="preserve"> </w:t>
            </w:r>
            <w:r>
              <w:rPr>
                <w:sz w:val="20"/>
              </w:rPr>
              <w:t>en</w:t>
            </w:r>
            <w:r>
              <w:rPr>
                <w:spacing w:val="-5"/>
                <w:sz w:val="20"/>
              </w:rPr>
              <w:t xml:space="preserve"> </w:t>
            </w:r>
            <w:r>
              <w:rPr>
                <w:sz w:val="20"/>
              </w:rPr>
              <w:t>place</w:t>
            </w:r>
            <w:r>
              <w:rPr>
                <w:spacing w:val="-5"/>
                <w:sz w:val="20"/>
              </w:rPr>
              <w:t xml:space="preserve"> </w:t>
            </w:r>
            <w:r>
              <w:rPr>
                <w:sz w:val="20"/>
              </w:rPr>
              <w:t>du</w:t>
            </w:r>
            <w:r>
              <w:rPr>
                <w:spacing w:val="-4"/>
                <w:sz w:val="20"/>
              </w:rPr>
              <w:t xml:space="preserve"> </w:t>
            </w:r>
            <w:r>
              <w:rPr>
                <w:sz w:val="20"/>
              </w:rPr>
              <w:t>paillage</w:t>
            </w:r>
            <w:r>
              <w:rPr>
                <w:spacing w:val="-3"/>
                <w:sz w:val="20"/>
              </w:rPr>
              <w:t xml:space="preserve"> </w:t>
            </w:r>
            <w:r>
              <w:rPr>
                <w:sz w:val="20"/>
              </w:rPr>
              <w:t>(90</w:t>
            </w:r>
            <w:r>
              <w:rPr>
                <w:spacing w:val="-2"/>
                <w:sz w:val="20"/>
              </w:rPr>
              <w:t xml:space="preserve"> </w:t>
            </w:r>
            <w:r>
              <w:rPr>
                <w:spacing w:val="-5"/>
                <w:sz w:val="20"/>
              </w:rPr>
              <w:t>mc)</w:t>
            </w:r>
          </w:p>
        </w:tc>
        <w:tc>
          <w:tcPr>
            <w:tcW w:w="1552" w:type="dxa"/>
          </w:tcPr>
          <w:p w:rsidR="00FF2D07" w:rsidRDefault="00FF2D07">
            <w:pPr>
              <w:pStyle w:val="TableParagraph"/>
              <w:rPr>
                <w:rFonts w:ascii="Times New Roman"/>
                <w:sz w:val="20"/>
              </w:rPr>
            </w:pPr>
          </w:p>
        </w:tc>
      </w:tr>
      <w:tr w:rsidR="00FF2D07">
        <w:trPr>
          <w:trHeight w:val="453"/>
        </w:trPr>
        <w:tc>
          <w:tcPr>
            <w:tcW w:w="908" w:type="dxa"/>
            <w:tcBorders>
              <w:bottom w:val="single" w:sz="12" w:space="0" w:color="808080"/>
            </w:tcBorders>
          </w:tcPr>
          <w:p w:rsidR="00FF2D07" w:rsidRDefault="00FF2D07">
            <w:pPr>
              <w:pStyle w:val="TableParagraph"/>
              <w:spacing w:before="5"/>
              <w:rPr>
                <w:rFonts w:ascii="Calibri Light"/>
                <w:sz w:val="17"/>
              </w:rPr>
            </w:pPr>
          </w:p>
          <w:p w:rsidR="00FF2D07" w:rsidRDefault="003E4623">
            <w:pPr>
              <w:pStyle w:val="TableParagraph"/>
              <w:ind w:left="118" w:right="102"/>
              <w:jc w:val="center"/>
              <w:rPr>
                <w:rFonts w:ascii="Calibri Light"/>
                <w:sz w:val="16"/>
              </w:rPr>
            </w:pPr>
            <w:r>
              <w:rPr>
                <w:rFonts w:ascii="Calibri Light"/>
                <w:sz w:val="16"/>
              </w:rPr>
              <w:t>3-</w:t>
            </w:r>
            <w:r>
              <w:rPr>
                <w:rFonts w:ascii="Calibri Light"/>
                <w:spacing w:val="-10"/>
                <w:sz w:val="16"/>
              </w:rPr>
              <w:t>7</w:t>
            </w:r>
          </w:p>
        </w:tc>
        <w:tc>
          <w:tcPr>
            <w:tcW w:w="7111" w:type="dxa"/>
            <w:tcBorders>
              <w:bottom w:val="single" w:sz="12" w:space="0" w:color="808080"/>
            </w:tcBorders>
          </w:tcPr>
          <w:p w:rsidR="00FF2D07" w:rsidRDefault="003E4623">
            <w:pPr>
              <w:pStyle w:val="TableParagraph"/>
              <w:spacing w:before="165"/>
              <w:ind w:left="44"/>
              <w:rPr>
                <w:sz w:val="20"/>
              </w:rPr>
            </w:pPr>
            <w:r>
              <w:rPr>
                <w:sz w:val="20"/>
              </w:rPr>
              <w:t>Plantation</w:t>
            </w:r>
            <w:r>
              <w:rPr>
                <w:spacing w:val="-5"/>
                <w:sz w:val="20"/>
              </w:rPr>
              <w:t xml:space="preserve"> </w:t>
            </w:r>
            <w:r>
              <w:rPr>
                <w:sz w:val="20"/>
              </w:rPr>
              <w:t>d’un</w:t>
            </w:r>
            <w:r>
              <w:rPr>
                <w:spacing w:val="-5"/>
                <w:sz w:val="20"/>
              </w:rPr>
              <w:t xml:space="preserve"> </w:t>
            </w:r>
            <w:r>
              <w:rPr>
                <w:sz w:val="20"/>
              </w:rPr>
              <w:t>cordon</w:t>
            </w:r>
            <w:r>
              <w:rPr>
                <w:spacing w:val="-5"/>
                <w:sz w:val="20"/>
              </w:rPr>
              <w:t xml:space="preserve"> </w:t>
            </w:r>
            <w:r>
              <w:rPr>
                <w:sz w:val="20"/>
              </w:rPr>
              <w:t>rivulaire</w:t>
            </w:r>
            <w:r>
              <w:rPr>
                <w:spacing w:val="-5"/>
                <w:sz w:val="20"/>
              </w:rPr>
              <w:t xml:space="preserve"> </w:t>
            </w:r>
            <w:r>
              <w:rPr>
                <w:sz w:val="20"/>
              </w:rPr>
              <w:t>(coût</w:t>
            </w:r>
            <w:r>
              <w:rPr>
                <w:spacing w:val="-5"/>
                <w:sz w:val="20"/>
              </w:rPr>
              <w:t xml:space="preserve"> </w:t>
            </w:r>
            <w:r>
              <w:rPr>
                <w:sz w:val="20"/>
              </w:rPr>
              <w:t>HTVA</w:t>
            </w:r>
            <w:r>
              <w:rPr>
                <w:spacing w:val="-5"/>
                <w:sz w:val="20"/>
              </w:rPr>
              <w:t xml:space="preserve"> </w:t>
            </w:r>
            <w:r>
              <w:rPr>
                <w:sz w:val="20"/>
              </w:rPr>
              <w:t>des</w:t>
            </w:r>
            <w:r>
              <w:rPr>
                <w:spacing w:val="-5"/>
                <w:sz w:val="20"/>
              </w:rPr>
              <w:t xml:space="preserve"> </w:t>
            </w:r>
            <w:r>
              <w:rPr>
                <w:sz w:val="20"/>
              </w:rPr>
              <w:t>postes</w:t>
            </w:r>
            <w:r>
              <w:rPr>
                <w:spacing w:val="-5"/>
                <w:sz w:val="20"/>
              </w:rPr>
              <w:t xml:space="preserve"> </w:t>
            </w:r>
            <w:r>
              <w:rPr>
                <w:sz w:val="20"/>
              </w:rPr>
              <w:t>3</w:t>
            </w:r>
            <w:r>
              <w:rPr>
                <w:spacing w:val="-4"/>
                <w:sz w:val="20"/>
              </w:rPr>
              <w:t xml:space="preserve"> </w:t>
            </w:r>
            <w:r>
              <w:rPr>
                <w:sz w:val="20"/>
              </w:rPr>
              <w:t>à</w:t>
            </w:r>
            <w:r>
              <w:rPr>
                <w:spacing w:val="-7"/>
                <w:sz w:val="20"/>
              </w:rPr>
              <w:t xml:space="preserve"> </w:t>
            </w:r>
            <w:r>
              <w:rPr>
                <w:spacing w:val="-5"/>
                <w:sz w:val="20"/>
              </w:rPr>
              <w:t>7)</w:t>
            </w:r>
          </w:p>
        </w:tc>
        <w:tc>
          <w:tcPr>
            <w:tcW w:w="1552" w:type="dxa"/>
            <w:tcBorders>
              <w:bottom w:val="single" w:sz="12" w:space="0" w:color="808080"/>
            </w:tcBorders>
          </w:tcPr>
          <w:p w:rsidR="00FF2D07" w:rsidRDefault="00FF2D07">
            <w:pPr>
              <w:pStyle w:val="TableParagraph"/>
              <w:rPr>
                <w:rFonts w:ascii="Times New Roman"/>
                <w:sz w:val="20"/>
              </w:rPr>
            </w:pPr>
          </w:p>
        </w:tc>
      </w:tr>
      <w:tr w:rsidR="00FF2D07">
        <w:trPr>
          <w:trHeight w:val="390"/>
        </w:trPr>
        <w:tc>
          <w:tcPr>
            <w:tcW w:w="8019" w:type="dxa"/>
            <w:gridSpan w:val="2"/>
            <w:tcBorders>
              <w:top w:val="single" w:sz="12" w:space="0" w:color="808080"/>
            </w:tcBorders>
            <w:shd w:val="clear" w:color="auto" w:fill="D2D2D2"/>
          </w:tcPr>
          <w:p w:rsidR="00FF2D07" w:rsidRDefault="003E4623">
            <w:pPr>
              <w:pStyle w:val="TableParagraph"/>
              <w:spacing w:before="101"/>
              <w:ind w:right="37"/>
              <w:jc w:val="right"/>
              <w:rPr>
                <w:rFonts w:ascii="Calibri Light"/>
                <w:sz w:val="20"/>
              </w:rPr>
            </w:pPr>
            <w:r>
              <w:rPr>
                <w:rFonts w:ascii="Calibri Light"/>
                <w:sz w:val="20"/>
              </w:rPr>
              <w:t>Total</w:t>
            </w:r>
            <w:r>
              <w:rPr>
                <w:rFonts w:ascii="Calibri Light"/>
                <w:spacing w:val="-7"/>
                <w:sz w:val="20"/>
              </w:rPr>
              <w:t xml:space="preserve"> </w:t>
            </w:r>
            <w:r>
              <w:rPr>
                <w:rFonts w:ascii="Calibri Light"/>
                <w:sz w:val="20"/>
              </w:rPr>
              <w:t>HTVA</w:t>
            </w:r>
            <w:r>
              <w:rPr>
                <w:rFonts w:ascii="Calibri Light"/>
                <w:spacing w:val="-5"/>
                <w:sz w:val="20"/>
              </w:rPr>
              <w:t xml:space="preserve"> </w:t>
            </w:r>
            <w:r>
              <w:rPr>
                <w:rFonts w:ascii="Calibri Light"/>
                <w:spacing w:val="-10"/>
                <w:sz w:val="20"/>
              </w:rPr>
              <w:t>:</w:t>
            </w:r>
          </w:p>
        </w:tc>
        <w:tc>
          <w:tcPr>
            <w:tcW w:w="1552" w:type="dxa"/>
            <w:tcBorders>
              <w:top w:val="single" w:sz="12" w:space="0" w:color="808080"/>
            </w:tcBorders>
            <w:shd w:val="clear" w:color="auto" w:fill="D2D2D2"/>
          </w:tcPr>
          <w:p w:rsidR="00FF2D07" w:rsidRDefault="00FF2D07">
            <w:pPr>
              <w:pStyle w:val="TableParagraph"/>
              <w:rPr>
                <w:rFonts w:ascii="Times New Roman"/>
                <w:sz w:val="20"/>
              </w:rPr>
            </w:pPr>
          </w:p>
        </w:tc>
      </w:tr>
      <w:tr w:rsidR="00FF2D07">
        <w:trPr>
          <w:trHeight w:val="390"/>
        </w:trPr>
        <w:tc>
          <w:tcPr>
            <w:tcW w:w="8019" w:type="dxa"/>
            <w:gridSpan w:val="2"/>
            <w:shd w:val="clear" w:color="auto" w:fill="D2D2D2"/>
          </w:tcPr>
          <w:p w:rsidR="00FF2D07" w:rsidRDefault="003E4623">
            <w:pPr>
              <w:pStyle w:val="TableParagraph"/>
              <w:spacing w:before="102"/>
              <w:ind w:left="4719"/>
              <w:rPr>
                <w:rFonts w:ascii="Calibri Light" w:hAnsi="Calibri Light"/>
                <w:sz w:val="20"/>
              </w:rPr>
            </w:pPr>
            <w:r>
              <w:rPr>
                <w:rFonts w:ascii="Calibri Light" w:hAnsi="Calibri Light"/>
                <w:sz w:val="20"/>
              </w:rPr>
              <w:t>TVA</w:t>
            </w:r>
            <w:r>
              <w:rPr>
                <w:rFonts w:ascii="Calibri Light" w:hAnsi="Calibri Light"/>
                <w:spacing w:val="-5"/>
                <w:sz w:val="20"/>
              </w:rPr>
              <w:t xml:space="preserve"> </w:t>
            </w:r>
            <w:r>
              <w:rPr>
                <w:rFonts w:ascii="Calibri Light" w:hAnsi="Calibri Light"/>
                <w:sz w:val="20"/>
              </w:rPr>
              <w:t>(21%</w:t>
            </w:r>
            <w:r>
              <w:rPr>
                <w:rFonts w:ascii="Calibri Light" w:hAnsi="Calibri Light"/>
                <w:spacing w:val="-5"/>
                <w:sz w:val="20"/>
              </w:rPr>
              <w:t xml:space="preserve"> </w:t>
            </w:r>
            <w:r>
              <w:rPr>
                <w:rFonts w:ascii="Calibri Light" w:hAnsi="Calibri Light"/>
                <w:sz w:val="20"/>
              </w:rPr>
              <w:t>pour</w:t>
            </w:r>
            <w:r>
              <w:rPr>
                <w:rFonts w:ascii="Calibri Light" w:hAnsi="Calibri Light"/>
                <w:spacing w:val="-5"/>
                <w:sz w:val="20"/>
              </w:rPr>
              <w:t xml:space="preserve"> </w:t>
            </w:r>
            <w:r>
              <w:rPr>
                <w:rFonts w:ascii="Calibri Light" w:hAnsi="Calibri Light"/>
                <w:sz w:val="20"/>
              </w:rPr>
              <w:t>l’ensemble</w:t>
            </w:r>
            <w:r>
              <w:rPr>
                <w:rFonts w:ascii="Calibri Light" w:hAnsi="Calibri Light"/>
                <w:spacing w:val="-3"/>
                <w:sz w:val="20"/>
              </w:rPr>
              <w:t xml:space="preserve"> </w:t>
            </w:r>
            <w:r>
              <w:rPr>
                <w:rFonts w:ascii="Calibri Light" w:hAnsi="Calibri Light"/>
                <w:sz w:val="20"/>
              </w:rPr>
              <w:t>des</w:t>
            </w:r>
            <w:r>
              <w:rPr>
                <w:rFonts w:ascii="Calibri Light" w:hAnsi="Calibri Light"/>
                <w:spacing w:val="-6"/>
                <w:sz w:val="20"/>
              </w:rPr>
              <w:t xml:space="preserve"> </w:t>
            </w:r>
            <w:r>
              <w:rPr>
                <w:rFonts w:ascii="Calibri Light" w:hAnsi="Calibri Light"/>
                <w:sz w:val="20"/>
              </w:rPr>
              <w:t>travaux)</w:t>
            </w:r>
            <w:r>
              <w:rPr>
                <w:rFonts w:ascii="Calibri Light" w:hAnsi="Calibri Light"/>
                <w:spacing w:val="-3"/>
                <w:sz w:val="20"/>
              </w:rPr>
              <w:t xml:space="preserve"> </w:t>
            </w:r>
            <w:r>
              <w:rPr>
                <w:rFonts w:ascii="Calibri Light" w:hAnsi="Calibri Light"/>
                <w:spacing w:val="-10"/>
                <w:sz w:val="20"/>
              </w:rPr>
              <w:t>:</w:t>
            </w:r>
          </w:p>
        </w:tc>
        <w:tc>
          <w:tcPr>
            <w:tcW w:w="1552" w:type="dxa"/>
            <w:shd w:val="clear" w:color="auto" w:fill="D2D2D2"/>
          </w:tcPr>
          <w:p w:rsidR="00FF2D07" w:rsidRDefault="00FF2D07">
            <w:pPr>
              <w:pStyle w:val="TableParagraph"/>
              <w:rPr>
                <w:rFonts w:ascii="Times New Roman"/>
                <w:sz w:val="20"/>
              </w:rPr>
            </w:pPr>
          </w:p>
        </w:tc>
      </w:tr>
      <w:tr w:rsidR="00FF2D07">
        <w:trPr>
          <w:trHeight w:val="390"/>
        </w:trPr>
        <w:tc>
          <w:tcPr>
            <w:tcW w:w="8019" w:type="dxa"/>
            <w:gridSpan w:val="2"/>
            <w:tcBorders>
              <w:bottom w:val="single" w:sz="12" w:space="0" w:color="808080"/>
            </w:tcBorders>
            <w:shd w:val="clear" w:color="auto" w:fill="D2D2D2"/>
          </w:tcPr>
          <w:p w:rsidR="00FF2D07" w:rsidRDefault="003E4623">
            <w:pPr>
              <w:pStyle w:val="TableParagraph"/>
              <w:spacing w:before="102"/>
              <w:ind w:right="37"/>
              <w:jc w:val="right"/>
              <w:rPr>
                <w:rFonts w:ascii="Calibri Light"/>
                <w:sz w:val="20"/>
              </w:rPr>
            </w:pPr>
            <w:r>
              <w:rPr>
                <w:rFonts w:ascii="Calibri Light"/>
                <w:sz w:val="20"/>
              </w:rPr>
              <w:t>Total</w:t>
            </w:r>
            <w:r>
              <w:rPr>
                <w:rFonts w:ascii="Calibri Light"/>
                <w:spacing w:val="-6"/>
                <w:sz w:val="20"/>
              </w:rPr>
              <w:t xml:space="preserve"> </w:t>
            </w:r>
            <w:r>
              <w:rPr>
                <w:rFonts w:ascii="Calibri Light"/>
                <w:sz w:val="20"/>
              </w:rPr>
              <w:t>TVAC</w:t>
            </w:r>
            <w:r>
              <w:rPr>
                <w:rFonts w:ascii="Calibri Light"/>
                <w:spacing w:val="-6"/>
                <w:sz w:val="20"/>
              </w:rPr>
              <w:t xml:space="preserve"> </w:t>
            </w:r>
            <w:r>
              <w:rPr>
                <w:rFonts w:ascii="Calibri Light"/>
                <w:spacing w:val="-10"/>
                <w:sz w:val="20"/>
              </w:rPr>
              <w:t>:</w:t>
            </w:r>
          </w:p>
        </w:tc>
        <w:tc>
          <w:tcPr>
            <w:tcW w:w="1552" w:type="dxa"/>
            <w:tcBorders>
              <w:bottom w:val="single" w:sz="12" w:space="0" w:color="808080"/>
            </w:tcBorders>
            <w:shd w:val="clear" w:color="auto" w:fill="D2D2D2"/>
          </w:tcPr>
          <w:p w:rsidR="00FF2D07" w:rsidRDefault="00FF2D07">
            <w:pPr>
              <w:pStyle w:val="TableParagraph"/>
              <w:rPr>
                <w:rFonts w:ascii="Times New Roman"/>
                <w:sz w:val="20"/>
              </w:rPr>
            </w:pPr>
          </w:p>
        </w:tc>
      </w:tr>
      <w:tr w:rsidR="00FF2D07">
        <w:trPr>
          <w:trHeight w:val="2476"/>
        </w:trPr>
        <w:tc>
          <w:tcPr>
            <w:tcW w:w="9571" w:type="dxa"/>
            <w:gridSpan w:val="3"/>
            <w:tcBorders>
              <w:top w:val="single" w:sz="12" w:space="0" w:color="808080"/>
            </w:tcBorders>
          </w:tcPr>
          <w:p w:rsidR="00FF2D07" w:rsidRDefault="00FF2D07">
            <w:pPr>
              <w:pStyle w:val="TableParagraph"/>
              <w:rPr>
                <w:rFonts w:ascii="Calibri Light"/>
                <w:sz w:val="20"/>
              </w:rPr>
            </w:pPr>
          </w:p>
          <w:p w:rsidR="00FF2D07" w:rsidRDefault="003E4623">
            <w:pPr>
              <w:pStyle w:val="TableParagraph"/>
              <w:spacing w:before="165" w:line="243" w:lineRule="exact"/>
              <w:ind w:left="43"/>
              <w:rPr>
                <w:rFonts w:ascii="Calibri Light" w:hAnsi="Calibri Light"/>
                <w:sz w:val="20"/>
              </w:rPr>
            </w:pPr>
            <w:r>
              <w:rPr>
                <w:rFonts w:ascii="Calibri Light" w:hAnsi="Calibri Light"/>
                <w:sz w:val="20"/>
              </w:rPr>
              <w:t>Vu,</w:t>
            </w:r>
            <w:r>
              <w:rPr>
                <w:rFonts w:ascii="Calibri Light" w:hAnsi="Calibri Light"/>
                <w:spacing w:val="-6"/>
                <w:sz w:val="20"/>
              </w:rPr>
              <w:t xml:space="preserve"> </w:t>
            </w:r>
            <w:r>
              <w:rPr>
                <w:rFonts w:ascii="Calibri Light" w:hAnsi="Calibri Light"/>
                <w:sz w:val="20"/>
              </w:rPr>
              <w:t>vérifié</w:t>
            </w:r>
            <w:r>
              <w:rPr>
                <w:rFonts w:ascii="Calibri Light" w:hAnsi="Calibri Light"/>
                <w:spacing w:val="-5"/>
                <w:sz w:val="20"/>
              </w:rPr>
              <w:t xml:space="preserve"> </w:t>
            </w:r>
            <w:r>
              <w:rPr>
                <w:rFonts w:ascii="Calibri Light" w:hAnsi="Calibri Light"/>
                <w:sz w:val="20"/>
              </w:rPr>
              <w:t>et</w:t>
            </w:r>
            <w:r>
              <w:rPr>
                <w:rFonts w:ascii="Calibri Light" w:hAnsi="Calibri Light"/>
                <w:spacing w:val="-5"/>
                <w:sz w:val="20"/>
              </w:rPr>
              <w:t xml:space="preserve"> </w:t>
            </w:r>
            <w:r>
              <w:rPr>
                <w:rFonts w:ascii="Calibri Light" w:hAnsi="Calibri Light"/>
                <w:sz w:val="20"/>
              </w:rPr>
              <w:t>complété</w:t>
            </w:r>
            <w:r>
              <w:rPr>
                <w:rFonts w:ascii="Calibri Light" w:hAnsi="Calibri Light"/>
                <w:spacing w:val="-5"/>
                <w:sz w:val="20"/>
              </w:rPr>
              <w:t xml:space="preserve"> </w:t>
            </w:r>
            <w:r>
              <w:rPr>
                <w:rFonts w:ascii="Calibri Light" w:hAnsi="Calibri Light"/>
                <w:sz w:val="20"/>
              </w:rPr>
              <w:t>avec</w:t>
            </w:r>
            <w:r>
              <w:rPr>
                <w:rFonts w:ascii="Calibri Light" w:hAnsi="Calibri Light"/>
                <w:spacing w:val="-5"/>
                <w:sz w:val="20"/>
              </w:rPr>
              <w:t xml:space="preserve"> </w:t>
            </w:r>
            <w:r>
              <w:rPr>
                <w:rFonts w:ascii="Calibri Light" w:hAnsi="Calibri Light"/>
                <w:sz w:val="20"/>
              </w:rPr>
              <w:t>les</w:t>
            </w:r>
            <w:r>
              <w:rPr>
                <w:rFonts w:ascii="Calibri Light" w:hAnsi="Calibri Light"/>
                <w:spacing w:val="-5"/>
                <w:sz w:val="20"/>
              </w:rPr>
              <w:t xml:space="preserve"> </w:t>
            </w:r>
            <w:r>
              <w:rPr>
                <w:rFonts w:ascii="Calibri Light" w:hAnsi="Calibri Light"/>
                <w:sz w:val="20"/>
              </w:rPr>
              <w:t>prix</w:t>
            </w:r>
            <w:r>
              <w:rPr>
                <w:rFonts w:ascii="Calibri Light" w:hAnsi="Calibri Light"/>
                <w:spacing w:val="-1"/>
                <w:sz w:val="20"/>
              </w:rPr>
              <w:t xml:space="preserve"> </w:t>
            </w:r>
            <w:r>
              <w:rPr>
                <w:rFonts w:ascii="Calibri Light" w:hAnsi="Calibri Light"/>
                <w:sz w:val="20"/>
              </w:rPr>
              <w:t>par</w:t>
            </w:r>
            <w:r>
              <w:rPr>
                <w:rFonts w:ascii="Calibri Light" w:hAnsi="Calibri Light"/>
                <w:spacing w:val="-4"/>
                <w:sz w:val="20"/>
              </w:rPr>
              <w:t xml:space="preserve"> </w:t>
            </w:r>
            <w:r>
              <w:rPr>
                <w:rFonts w:ascii="Calibri Light" w:hAnsi="Calibri Light"/>
                <w:sz w:val="20"/>
              </w:rPr>
              <w:t>poste</w:t>
            </w:r>
            <w:r>
              <w:rPr>
                <w:rFonts w:ascii="Calibri Light" w:hAnsi="Calibri Light"/>
                <w:spacing w:val="-4"/>
                <w:sz w:val="20"/>
              </w:rPr>
              <w:t xml:space="preserve"> </w:t>
            </w:r>
            <w:r>
              <w:rPr>
                <w:rFonts w:ascii="Calibri Light" w:hAnsi="Calibri Light"/>
                <w:sz w:val="20"/>
              </w:rPr>
              <w:t>et</w:t>
            </w:r>
            <w:r>
              <w:rPr>
                <w:rFonts w:ascii="Calibri Light" w:hAnsi="Calibri Light"/>
                <w:spacing w:val="-3"/>
                <w:sz w:val="20"/>
              </w:rPr>
              <w:t xml:space="preserve"> </w:t>
            </w:r>
            <w:r>
              <w:rPr>
                <w:rFonts w:ascii="Calibri Light" w:hAnsi="Calibri Light"/>
                <w:sz w:val="20"/>
              </w:rPr>
              <w:t>le</w:t>
            </w:r>
            <w:r>
              <w:rPr>
                <w:rFonts w:ascii="Calibri Light" w:hAnsi="Calibri Light"/>
                <w:spacing w:val="-5"/>
                <w:sz w:val="20"/>
              </w:rPr>
              <w:t xml:space="preserve"> </w:t>
            </w:r>
            <w:r>
              <w:rPr>
                <w:rFonts w:ascii="Calibri Light" w:hAnsi="Calibri Light"/>
                <w:sz w:val="20"/>
              </w:rPr>
              <w:t>total</w:t>
            </w:r>
            <w:r>
              <w:rPr>
                <w:rFonts w:ascii="Calibri Light" w:hAnsi="Calibri Light"/>
                <w:spacing w:val="-5"/>
                <w:sz w:val="20"/>
              </w:rPr>
              <w:t xml:space="preserve"> </w:t>
            </w:r>
            <w:r>
              <w:rPr>
                <w:rFonts w:ascii="Calibri Light" w:hAnsi="Calibri Light"/>
                <w:sz w:val="20"/>
              </w:rPr>
              <w:t>global</w:t>
            </w:r>
            <w:r>
              <w:rPr>
                <w:rFonts w:ascii="Calibri Light" w:hAnsi="Calibri Light"/>
                <w:spacing w:val="-6"/>
                <w:sz w:val="20"/>
              </w:rPr>
              <w:t xml:space="preserve"> </w:t>
            </w:r>
            <w:r>
              <w:rPr>
                <w:rFonts w:ascii="Calibri Light" w:hAnsi="Calibri Light"/>
                <w:sz w:val="20"/>
              </w:rPr>
              <w:t>qui</w:t>
            </w:r>
            <w:r>
              <w:rPr>
                <w:rFonts w:ascii="Calibri Light" w:hAnsi="Calibri Light"/>
                <w:spacing w:val="-3"/>
                <w:sz w:val="20"/>
              </w:rPr>
              <w:t xml:space="preserve"> </w:t>
            </w:r>
            <w:r>
              <w:rPr>
                <w:rFonts w:ascii="Calibri Light" w:hAnsi="Calibri Light"/>
                <w:sz w:val="20"/>
              </w:rPr>
              <w:t>ont</w:t>
            </w:r>
            <w:r>
              <w:rPr>
                <w:rFonts w:ascii="Calibri Light" w:hAnsi="Calibri Light"/>
                <w:spacing w:val="-3"/>
                <w:sz w:val="20"/>
              </w:rPr>
              <w:t xml:space="preserve"> </w:t>
            </w:r>
            <w:r>
              <w:rPr>
                <w:rFonts w:ascii="Calibri Light" w:hAnsi="Calibri Light"/>
                <w:sz w:val="20"/>
              </w:rPr>
              <w:t>servi</w:t>
            </w:r>
            <w:r>
              <w:rPr>
                <w:rFonts w:ascii="Calibri Light" w:hAnsi="Calibri Light"/>
                <w:spacing w:val="-5"/>
                <w:sz w:val="20"/>
              </w:rPr>
              <w:t xml:space="preserve"> </w:t>
            </w:r>
            <w:r>
              <w:rPr>
                <w:rFonts w:ascii="Calibri Light" w:hAnsi="Calibri Light"/>
                <w:sz w:val="20"/>
              </w:rPr>
              <w:t>à</w:t>
            </w:r>
            <w:r>
              <w:rPr>
                <w:rFonts w:ascii="Calibri Light" w:hAnsi="Calibri Light"/>
                <w:spacing w:val="-4"/>
                <w:sz w:val="20"/>
              </w:rPr>
              <w:t xml:space="preserve"> </w:t>
            </w:r>
            <w:r>
              <w:rPr>
                <w:rFonts w:ascii="Calibri Light" w:hAnsi="Calibri Light"/>
                <w:sz w:val="20"/>
              </w:rPr>
              <w:t>déterminer</w:t>
            </w:r>
            <w:r>
              <w:rPr>
                <w:rFonts w:ascii="Calibri Light" w:hAnsi="Calibri Light"/>
                <w:spacing w:val="-4"/>
                <w:sz w:val="20"/>
              </w:rPr>
              <w:t xml:space="preserve"> </w:t>
            </w:r>
            <w:r>
              <w:rPr>
                <w:rFonts w:ascii="Calibri Light" w:hAnsi="Calibri Light"/>
                <w:sz w:val="20"/>
              </w:rPr>
              <w:t>le</w:t>
            </w:r>
            <w:r>
              <w:rPr>
                <w:rFonts w:ascii="Calibri Light" w:hAnsi="Calibri Light"/>
                <w:spacing w:val="-5"/>
                <w:sz w:val="20"/>
              </w:rPr>
              <w:t xml:space="preserve"> </w:t>
            </w:r>
            <w:r>
              <w:rPr>
                <w:rFonts w:ascii="Calibri Light" w:hAnsi="Calibri Light"/>
                <w:sz w:val="20"/>
              </w:rPr>
              <w:t>montant</w:t>
            </w:r>
            <w:r>
              <w:rPr>
                <w:rFonts w:ascii="Calibri Light" w:hAnsi="Calibri Light"/>
                <w:spacing w:val="-6"/>
                <w:sz w:val="20"/>
              </w:rPr>
              <w:t xml:space="preserve"> </w:t>
            </w:r>
            <w:r>
              <w:rPr>
                <w:rFonts w:ascii="Calibri Light" w:hAnsi="Calibri Light"/>
                <w:sz w:val="20"/>
              </w:rPr>
              <w:t>de</w:t>
            </w:r>
            <w:r>
              <w:rPr>
                <w:rFonts w:ascii="Calibri Light" w:hAnsi="Calibri Light"/>
                <w:spacing w:val="-4"/>
                <w:sz w:val="20"/>
              </w:rPr>
              <w:t xml:space="preserve"> </w:t>
            </w:r>
            <w:r>
              <w:rPr>
                <w:rFonts w:ascii="Calibri Light" w:hAnsi="Calibri Light"/>
                <w:sz w:val="20"/>
              </w:rPr>
              <w:t>mon</w:t>
            </w:r>
            <w:r>
              <w:rPr>
                <w:rFonts w:ascii="Calibri Light" w:hAnsi="Calibri Light"/>
                <w:spacing w:val="-5"/>
                <w:sz w:val="20"/>
              </w:rPr>
              <w:t xml:space="preserve"> </w:t>
            </w:r>
            <w:r>
              <w:rPr>
                <w:rFonts w:ascii="Calibri Light" w:hAnsi="Calibri Light"/>
                <w:sz w:val="20"/>
              </w:rPr>
              <w:t>offre</w:t>
            </w:r>
            <w:r>
              <w:rPr>
                <w:rFonts w:ascii="Calibri Light" w:hAnsi="Calibri Light"/>
                <w:spacing w:val="-5"/>
                <w:sz w:val="20"/>
              </w:rPr>
              <w:t xml:space="preserve"> de</w:t>
            </w:r>
          </w:p>
          <w:p w:rsidR="00FF2D07" w:rsidRDefault="003E4623">
            <w:pPr>
              <w:pStyle w:val="TableParagraph"/>
              <w:spacing w:line="243" w:lineRule="exact"/>
              <w:ind w:left="43"/>
              <w:rPr>
                <w:rFonts w:ascii="Calibri Light" w:hAnsi="Calibri Light"/>
                <w:sz w:val="20"/>
              </w:rPr>
            </w:pPr>
            <w:proofErr w:type="gramStart"/>
            <w:r>
              <w:rPr>
                <w:rFonts w:ascii="Calibri Light" w:hAnsi="Calibri Light"/>
                <w:sz w:val="20"/>
              </w:rPr>
              <w:t>ce</w:t>
            </w:r>
            <w:proofErr w:type="gramEnd"/>
            <w:r>
              <w:rPr>
                <w:rFonts w:ascii="Calibri Light" w:hAnsi="Calibri Light"/>
                <w:spacing w:val="-5"/>
                <w:sz w:val="20"/>
              </w:rPr>
              <w:t xml:space="preserve"> </w:t>
            </w:r>
            <w:r>
              <w:rPr>
                <w:rFonts w:ascii="Calibri Light" w:hAnsi="Calibri Light"/>
                <w:sz w:val="20"/>
              </w:rPr>
              <w:t>jour,</w:t>
            </w:r>
            <w:r>
              <w:rPr>
                <w:rFonts w:ascii="Calibri Light" w:hAnsi="Calibri Light"/>
                <w:spacing w:val="-5"/>
                <w:sz w:val="20"/>
              </w:rPr>
              <w:t xml:space="preserve"> </w:t>
            </w:r>
            <w:r>
              <w:rPr>
                <w:rFonts w:ascii="Calibri Light" w:hAnsi="Calibri Light"/>
                <w:sz w:val="20"/>
              </w:rPr>
              <w:t>pour</w:t>
            </w:r>
            <w:r>
              <w:rPr>
                <w:rFonts w:ascii="Calibri Light" w:hAnsi="Calibri Light"/>
                <w:spacing w:val="-4"/>
                <w:sz w:val="20"/>
              </w:rPr>
              <w:t xml:space="preserve"> </w:t>
            </w:r>
            <w:r>
              <w:rPr>
                <w:rFonts w:ascii="Calibri Light" w:hAnsi="Calibri Light"/>
                <w:sz w:val="20"/>
              </w:rPr>
              <w:t>être</w:t>
            </w:r>
            <w:r>
              <w:rPr>
                <w:rFonts w:ascii="Calibri Light" w:hAnsi="Calibri Light"/>
                <w:spacing w:val="-5"/>
                <w:sz w:val="20"/>
              </w:rPr>
              <w:t xml:space="preserve"> </w:t>
            </w:r>
            <w:r>
              <w:rPr>
                <w:rFonts w:ascii="Calibri Light" w:hAnsi="Calibri Light"/>
                <w:sz w:val="20"/>
              </w:rPr>
              <w:t>joint</w:t>
            </w:r>
            <w:r>
              <w:rPr>
                <w:rFonts w:ascii="Calibri Light" w:hAnsi="Calibri Light"/>
                <w:spacing w:val="-6"/>
                <w:sz w:val="20"/>
              </w:rPr>
              <w:t xml:space="preserve"> </w:t>
            </w:r>
            <w:r>
              <w:rPr>
                <w:rFonts w:ascii="Calibri Light" w:hAnsi="Calibri Light"/>
                <w:sz w:val="20"/>
              </w:rPr>
              <w:t>à</w:t>
            </w:r>
            <w:r>
              <w:rPr>
                <w:rFonts w:ascii="Calibri Light" w:hAnsi="Calibri Light"/>
                <w:spacing w:val="-4"/>
                <w:sz w:val="20"/>
              </w:rPr>
              <w:t xml:space="preserve"> </w:t>
            </w:r>
            <w:r>
              <w:rPr>
                <w:rFonts w:ascii="Calibri Light" w:hAnsi="Calibri Light"/>
                <w:sz w:val="20"/>
              </w:rPr>
              <w:t>mon</w:t>
            </w:r>
            <w:r>
              <w:rPr>
                <w:rFonts w:ascii="Calibri Light" w:hAnsi="Calibri Light"/>
                <w:spacing w:val="-4"/>
                <w:sz w:val="20"/>
              </w:rPr>
              <w:t xml:space="preserve"> </w:t>
            </w:r>
            <w:r>
              <w:rPr>
                <w:rFonts w:ascii="Calibri Light" w:hAnsi="Calibri Light"/>
                <w:sz w:val="20"/>
              </w:rPr>
              <w:t>formulaire</w:t>
            </w:r>
            <w:r>
              <w:rPr>
                <w:rFonts w:ascii="Calibri Light" w:hAnsi="Calibri Light"/>
                <w:spacing w:val="-5"/>
                <w:sz w:val="20"/>
              </w:rPr>
              <w:t xml:space="preserve"> </w:t>
            </w:r>
            <w:r>
              <w:rPr>
                <w:rFonts w:ascii="Calibri Light" w:hAnsi="Calibri Light"/>
                <w:spacing w:val="-2"/>
                <w:sz w:val="20"/>
              </w:rPr>
              <w:t>d’offre.</w:t>
            </w:r>
          </w:p>
          <w:p w:rsidR="00FF2D07" w:rsidRDefault="00FF2D07">
            <w:pPr>
              <w:pStyle w:val="TableParagraph"/>
              <w:spacing w:before="1"/>
              <w:rPr>
                <w:rFonts w:ascii="Calibri Light"/>
                <w:sz w:val="20"/>
              </w:rPr>
            </w:pPr>
          </w:p>
          <w:p w:rsidR="00FF2D07" w:rsidRDefault="003E4623">
            <w:pPr>
              <w:pStyle w:val="TableParagraph"/>
              <w:tabs>
                <w:tab w:val="left" w:leader="dot" w:pos="5665"/>
              </w:tabs>
              <w:spacing w:line="480" w:lineRule="auto"/>
              <w:ind w:left="43" w:right="1506"/>
              <w:rPr>
                <w:rFonts w:ascii="Calibri Light" w:hAnsi="Calibri Light"/>
                <w:sz w:val="20"/>
              </w:rPr>
            </w:pPr>
            <w:r>
              <w:rPr>
                <w:rFonts w:ascii="Calibri Light" w:hAnsi="Calibri Light"/>
                <w:sz w:val="20"/>
              </w:rPr>
              <w:t>Fait</w:t>
            </w:r>
            <w:r>
              <w:rPr>
                <w:rFonts w:ascii="Calibri Light" w:hAnsi="Calibri Light"/>
                <w:spacing w:val="-9"/>
                <w:sz w:val="20"/>
              </w:rPr>
              <w:t xml:space="preserve"> </w:t>
            </w:r>
            <w:r>
              <w:rPr>
                <w:rFonts w:ascii="Calibri Light" w:hAnsi="Calibri Light"/>
                <w:sz w:val="20"/>
              </w:rPr>
              <w:t>à</w:t>
            </w:r>
            <w:r>
              <w:rPr>
                <w:rFonts w:ascii="Calibri Light" w:hAnsi="Calibri Light"/>
                <w:spacing w:val="-8"/>
                <w:sz w:val="20"/>
              </w:rPr>
              <w:t xml:space="preserve"> </w:t>
            </w:r>
            <w:r>
              <w:rPr>
                <w:rFonts w:ascii="Calibri Light" w:hAnsi="Calibri Light"/>
                <w:sz w:val="20"/>
              </w:rPr>
              <w:t>(lieu)</w:t>
            </w:r>
            <w:r>
              <w:rPr>
                <w:rFonts w:ascii="Calibri Light" w:hAnsi="Calibri Light"/>
                <w:spacing w:val="-5"/>
                <w:sz w:val="20"/>
              </w:rPr>
              <w:t xml:space="preserve"> </w:t>
            </w:r>
            <w:r>
              <w:rPr>
                <w:rFonts w:ascii="Calibri Light" w:hAnsi="Calibri Light"/>
                <w:color w:val="BEBEBE"/>
                <w:sz w:val="20"/>
              </w:rPr>
              <w:t>...........................................................................</w:t>
            </w:r>
            <w:r>
              <w:rPr>
                <w:rFonts w:ascii="Calibri Light" w:hAnsi="Calibri Light"/>
                <w:color w:val="BEBEBE"/>
                <w:spacing w:val="-9"/>
                <w:sz w:val="20"/>
              </w:rPr>
              <w:t xml:space="preserve"> </w:t>
            </w:r>
            <w:r>
              <w:rPr>
                <w:rFonts w:ascii="Calibri Light" w:hAnsi="Calibri Light"/>
                <w:sz w:val="20"/>
              </w:rPr>
              <w:t>le</w:t>
            </w:r>
            <w:r>
              <w:rPr>
                <w:rFonts w:ascii="Calibri Light" w:hAnsi="Calibri Light"/>
                <w:spacing w:val="-8"/>
                <w:sz w:val="20"/>
              </w:rPr>
              <w:t xml:space="preserve"> </w:t>
            </w:r>
            <w:r>
              <w:rPr>
                <w:rFonts w:ascii="Calibri Light" w:hAnsi="Calibri Light"/>
                <w:sz w:val="20"/>
              </w:rPr>
              <w:t>(date)</w:t>
            </w:r>
            <w:r>
              <w:rPr>
                <w:rFonts w:ascii="Calibri Light" w:hAnsi="Calibri Light"/>
                <w:spacing w:val="-7"/>
                <w:sz w:val="20"/>
              </w:rPr>
              <w:t xml:space="preserve"> </w:t>
            </w:r>
            <w:r>
              <w:rPr>
                <w:rFonts w:ascii="Calibri Light" w:hAnsi="Calibri Light"/>
                <w:color w:val="BEBEBE"/>
                <w:sz w:val="20"/>
              </w:rPr>
              <w:t xml:space="preserve">...................................................... </w:t>
            </w:r>
            <w:r>
              <w:rPr>
                <w:rFonts w:ascii="Calibri Light" w:hAnsi="Calibri Light"/>
                <w:sz w:val="20"/>
              </w:rPr>
              <w:t>Nom et Prénom :</w:t>
            </w:r>
            <w:r>
              <w:rPr>
                <w:rFonts w:ascii="Calibri Light" w:hAnsi="Calibri Light"/>
                <w:sz w:val="20"/>
              </w:rPr>
              <w:tab/>
              <w:t>Signature :</w:t>
            </w:r>
          </w:p>
        </w:tc>
      </w:tr>
    </w:tbl>
    <w:p w:rsidR="00FF2D07" w:rsidRDefault="00FF2D07">
      <w:pPr>
        <w:spacing w:line="480" w:lineRule="auto"/>
        <w:rPr>
          <w:sz w:val="20"/>
        </w:rPr>
        <w:sectPr w:rsidR="00FF2D07">
          <w:pgSz w:w="11910" w:h="16840"/>
          <w:pgMar w:top="1360" w:right="580" w:bottom="1520" w:left="1020" w:header="0" w:footer="1337" w:gutter="0"/>
          <w:cols w:space="720"/>
        </w:sectPr>
      </w:pPr>
    </w:p>
    <w:p w:rsidR="00FF2D07" w:rsidRDefault="003E4623">
      <w:pPr>
        <w:spacing w:before="18"/>
        <w:ind w:left="1618" w:right="2062"/>
        <w:jc w:val="center"/>
        <w:rPr>
          <w:sz w:val="32"/>
        </w:rPr>
      </w:pPr>
      <w:r>
        <w:lastRenderedPageBreak/>
        <w:pict>
          <v:group id="docshapegroup9" o:spid="_x0000_s1026" style="position:absolute;left:0;text-align:left;margin-left:42.5pt;margin-top:30.05pt;width:518.6pt;height:347.25pt;z-index:15733248;mso-position-horizontal-relative:page" coordorigin="850,601" coordsize="10372,6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28" type="#_x0000_t75" style="position:absolute;left:850;top:600;width:10372;height:6945">
              <v:imagedata r:id="rId15" o:title=""/>
            </v:shape>
            <v:shape id="docshape11" o:spid="_x0000_s1027" type="#_x0000_t75" style="position:absolute;left:6270;top:5126;width:170;height:318">
              <v:imagedata r:id="rId16" o:title=""/>
            </v:shape>
            <w10:wrap anchorx="page"/>
          </v:group>
        </w:pict>
      </w:r>
      <w:r>
        <w:rPr>
          <w:sz w:val="32"/>
        </w:rPr>
        <w:t>ANNEXE</w:t>
      </w:r>
      <w:r>
        <w:rPr>
          <w:spacing w:val="-4"/>
          <w:sz w:val="32"/>
        </w:rPr>
        <w:t xml:space="preserve"> </w:t>
      </w:r>
      <w:r>
        <w:rPr>
          <w:sz w:val="32"/>
        </w:rPr>
        <w:t>2</w:t>
      </w:r>
      <w:r>
        <w:rPr>
          <w:spacing w:val="-7"/>
          <w:sz w:val="32"/>
        </w:rPr>
        <w:t xml:space="preserve"> </w:t>
      </w:r>
      <w:r>
        <w:rPr>
          <w:sz w:val="32"/>
        </w:rPr>
        <w:t>:</w:t>
      </w:r>
      <w:r>
        <w:rPr>
          <w:spacing w:val="-2"/>
          <w:sz w:val="32"/>
        </w:rPr>
        <w:t xml:space="preserve"> </w:t>
      </w:r>
      <w:r>
        <w:rPr>
          <w:sz w:val="32"/>
          <w:u w:val="single"/>
        </w:rPr>
        <w:t>Accès</w:t>
      </w:r>
      <w:r>
        <w:rPr>
          <w:spacing w:val="-4"/>
          <w:sz w:val="32"/>
          <w:u w:val="single"/>
        </w:rPr>
        <w:t xml:space="preserve"> </w:t>
      </w:r>
      <w:r>
        <w:rPr>
          <w:sz w:val="32"/>
          <w:u w:val="single"/>
        </w:rPr>
        <w:t>à</w:t>
      </w:r>
      <w:r>
        <w:rPr>
          <w:spacing w:val="-5"/>
          <w:sz w:val="32"/>
          <w:u w:val="single"/>
        </w:rPr>
        <w:t xml:space="preserve"> </w:t>
      </w:r>
      <w:r>
        <w:rPr>
          <w:sz w:val="32"/>
          <w:u w:val="single"/>
        </w:rPr>
        <w:t>la</w:t>
      </w:r>
      <w:r>
        <w:rPr>
          <w:spacing w:val="-6"/>
          <w:sz w:val="32"/>
          <w:u w:val="single"/>
        </w:rPr>
        <w:t xml:space="preserve"> </w:t>
      </w:r>
      <w:r>
        <w:rPr>
          <w:sz w:val="32"/>
          <w:u w:val="single"/>
        </w:rPr>
        <w:t>zon</w:t>
      </w:r>
      <w:bookmarkStart w:id="0" w:name="_GoBack"/>
      <w:bookmarkEnd w:id="0"/>
      <w:r>
        <w:rPr>
          <w:sz w:val="32"/>
          <w:u w:val="single"/>
        </w:rPr>
        <w:t>e</w:t>
      </w:r>
      <w:r>
        <w:rPr>
          <w:spacing w:val="-4"/>
          <w:sz w:val="32"/>
          <w:u w:val="single"/>
        </w:rPr>
        <w:t xml:space="preserve"> </w:t>
      </w:r>
      <w:r>
        <w:rPr>
          <w:sz w:val="32"/>
          <w:u w:val="single"/>
        </w:rPr>
        <w:t>de</w:t>
      </w:r>
      <w:r>
        <w:rPr>
          <w:spacing w:val="-5"/>
          <w:sz w:val="32"/>
          <w:u w:val="single"/>
        </w:rPr>
        <w:t xml:space="preserve"> </w:t>
      </w:r>
      <w:r>
        <w:rPr>
          <w:spacing w:val="-2"/>
          <w:sz w:val="32"/>
          <w:u w:val="single"/>
        </w:rPr>
        <w:t>projet</w:t>
      </w:r>
    </w:p>
    <w:sectPr w:rsidR="00FF2D07">
      <w:pgSz w:w="11910" w:h="16840"/>
      <w:pgMar w:top="1380" w:right="580" w:bottom="1520" w:left="1020" w:header="0" w:footer="13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E4623">
      <w:r>
        <w:separator/>
      </w:r>
    </w:p>
  </w:endnote>
  <w:endnote w:type="continuationSeparator" w:id="0">
    <w:p w:rsidR="00000000" w:rsidRDefault="003E4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D07" w:rsidRDefault="003E4623">
    <w:pPr>
      <w:pStyle w:val="Corpsdetexte"/>
      <w:spacing w:line="14" w:lineRule="auto"/>
      <w:rPr>
        <w:sz w:val="20"/>
      </w:rPr>
    </w:pPr>
    <w:r>
      <w:pict>
        <v:shapetype id="_x0000_t202" coordsize="21600,21600" o:spt="202" path="m,l,21600r21600,l21600,xe">
          <v:stroke joinstyle="miter"/>
          <v:path gradientshapeok="t" o:connecttype="rect"/>
        </v:shapetype>
        <v:shape id="docshape6" o:spid="_x0000_s2049" type="#_x0000_t202" style="position:absolute;margin-left:69.8pt;margin-top:764.1pt;width:448.75pt;height:36.45pt;z-index:-251658752;mso-position-horizontal-relative:page;mso-position-vertical-relative:page" filled="f" stroked="f">
          <v:textbox inset="0,0,0,0">
            <w:txbxContent>
              <w:p w:rsidR="00FF2D07" w:rsidRDefault="003E4623">
                <w:pPr>
                  <w:spacing w:line="223" w:lineRule="exact"/>
                  <w:ind w:left="4455"/>
                  <w:rPr>
                    <w:rFonts w:ascii="Calibri"/>
                    <w:sz w:val="20"/>
                  </w:rPr>
                </w:pPr>
                <w:r>
                  <w:rPr>
                    <w:rFonts w:ascii="Calibri"/>
                    <w:color w:val="808080"/>
                    <w:spacing w:val="-5"/>
                    <w:sz w:val="20"/>
                  </w:rPr>
                  <w:fldChar w:fldCharType="begin"/>
                </w:r>
                <w:r>
                  <w:rPr>
                    <w:rFonts w:ascii="Calibri"/>
                    <w:color w:val="808080"/>
                    <w:spacing w:val="-5"/>
                    <w:sz w:val="20"/>
                  </w:rPr>
                  <w:instrText xml:space="preserve"> PAGE </w:instrText>
                </w:r>
                <w:r>
                  <w:rPr>
                    <w:rFonts w:ascii="Calibri"/>
                    <w:color w:val="808080"/>
                    <w:spacing w:val="-5"/>
                    <w:sz w:val="20"/>
                  </w:rPr>
                  <w:fldChar w:fldCharType="separate"/>
                </w:r>
                <w:r>
                  <w:rPr>
                    <w:rFonts w:ascii="Calibri"/>
                    <w:color w:val="808080"/>
                    <w:spacing w:val="-5"/>
                    <w:sz w:val="20"/>
                  </w:rPr>
                  <w:t>10</w:t>
                </w:r>
                <w:r>
                  <w:rPr>
                    <w:rFonts w:ascii="Calibri"/>
                    <w:color w:val="808080"/>
                    <w:spacing w:val="-5"/>
                    <w:sz w:val="20"/>
                  </w:rPr>
                  <w:fldChar w:fldCharType="end"/>
                </w:r>
              </w:p>
              <w:p w:rsidR="00FF2D07" w:rsidRPr="003E4623" w:rsidRDefault="003E4623">
                <w:pPr>
                  <w:ind w:left="20"/>
                  <w:rPr>
                    <w:rFonts w:ascii="Calibri" w:hAnsi="Calibri"/>
                    <w:sz w:val="20"/>
                    <w:highlight w:val="yellow"/>
                  </w:rPr>
                </w:pPr>
                <w:r w:rsidRPr="003E4623">
                  <w:rPr>
                    <w:rFonts w:ascii="Calibri" w:hAnsi="Calibri"/>
                    <w:color w:val="808080"/>
                    <w:sz w:val="20"/>
                    <w:highlight w:val="yellow"/>
                  </w:rPr>
                  <w:t>Marché</w:t>
                </w:r>
                <w:r w:rsidRPr="003E4623">
                  <w:rPr>
                    <w:rFonts w:ascii="Calibri" w:hAnsi="Calibri"/>
                    <w:color w:val="808080"/>
                    <w:spacing w:val="-6"/>
                    <w:sz w:val="20"/>
                    <w:highlight w:val="yellow"/>
                  </w:rPr>
                  <w:t xml:space="preserve"> </w:t>
                </w:r>
                <w:r w:rsidRPr="003E4623">
                  <w:rPr>
                    <w:rFonts w:ascii="Calibri" w:hAnsi="Calibri"/>
                    <w:color w:val="808080"/>
                    <w:sz w:val="20"/>
                    <w:highlight w:val="yellow"/>
                  </w:rPr>
                  <w:t>de</w:t>
                </w:r>
                <w:r w:rsidRPr="003E4623">
                  <w:rPr>
                    <w:rFonts w:ascii="Calibri" w:hAnsi="Calibri"/>
                    <w:color w:val="808080"/>
                    <w:spacing w:val="-5"/>
                    <w:sz w:val="20"/>
                    <w:highlight w:val="yellow"/>
                  </w:rPr>
                  <w:t xml:space="preserve"> </w:t>
                </w:r>
                <w:r w:rsidRPr="003E4623">
                  <w:rPr>
                    <w:rFonts w:ascii="Calibri" w:hAnsi="Calibri"/>
                    <w:color w:val="808080"/>
                    <w:sz w:val="20"/>
                    <w:highlight w:val="yellow"/>
                  </w:rPr>
                  <w:t>travaux</w:t>
                </w:r>
                <w:r w:rsidRPr="003E4623">
                  <w:rPr>
                    <w:rFonts w:ascii="Calibri" w:hAnsi="Calibri"/>
                    <w:color w:val="808080"/>
                    <w:spacing w:val="-4"/>
                    <w:sz w:val="20"/>
                    <w:highlight w:val="yellow"/>
                  </w:rPr>
                  <w:t xml:space="preserve"> </w:t>
                </w:r>
                <w:r w:rsidRPr="003E4623">
                  <w:rPr>
                    <w:rFonts w:ascii="Calibri" w:hAnsi="Calibri"/>
                    <w:color w:val="808080"/>
                    <w:sz w:val="20"/>
                    <w:highlight w:val="yellow"/>
                  </w:rPr>
                  <w:t>relatif</w:t>
                </w:r>
                <w:r w:rsidRPr="003E4623">
                  <w:rPr>
                    <w:rFonts w:ascii="Calibri" w:hAnsi="Calibri"/>
                    <w:color w:val="808080"/>
                    <w:spacing w:val="-6"/>
                    <w:sz w:val="20"/>
                    <w:highlight w:val="yellow"/>
                  </w:rPr>
                  <w:t xml:space="preserve"> </w:t>
                </w:r>
                <w:r w:rsidRPr="003E4623">
                  <w:rPr>
                    <w:rFonts w:ascii="Calibri" w:hAnsi="Calibri"/>
                    <w:color w:val="808080"/>
                    <w:sz w:val="20"/>
                    <w:highlight w:val="yellow"/>
                  </w:rPr>
                  <w:t>au</w:t>
                </w:r>
                <w:r w:rsidRPr="003E4623">
                  <w:rPr>
                    <w:rFonts w:ascii="Calibri" w:hAnsi="Calibri"/>
                    <w:color w:val="808080"/>
                    <w:spacing w:val="-2"/>
                    <w:sz w:val="20"/>
                    <w:highlight w:val="yellow"/>
                  </w:rPr>
                  <w:t xml:space="preserve"> </w:t>
                </w:r>
                <w:r w:rsidRPr="003E4623">
                  <w:rPr>
                    <w:rFonts w:ascii="Calibri" w:hAnsi="Calibri"/>
                    <w:color w:val="808080"/>
                    <w:sz w:val="20"/>
                    <w:highlight w:val="yellow"/>
                  </w:rPr>
                  <w:t>reméandrage</w:t>
                </w:r>
                <w:r w:rsidRPr="003E4623">
                  <w:rPr>
                    <w:rFonts w:ascii="Calibri" w:hAnsi="Calibri"/>
                    <w:color w:val="808080"/>
                    <w:spacing w:val="-6"/>
                    <w:sz w:val="20"/>
                    <w:highlight w:val="yellow"/>
                  </w:rPr>
                  <w:t xml:space="preserve"> </w:t>
                </w:r>
                <w:r w:rsidRPr="003E4623">
                  <w:rPr>
                    <w:rFonts w:ascii="Calibri" w:hAnsi="Calibri"/>
                    <w:color w:val="808080"/>
                    <w:sz w:val="20"/>
                    <w:highlight w:val="yellow"/>
                  </w:rPr>
                  <w:t>d’un</w:t>
                </w:r>
                <w:r w:rsidRPr="003E4623">
                  <w:rPr>
                    <w:rFonts w:ascii="Calibri" w:hAnsi="Calibri"/>
                    <w:color w:val="808080"/>
                    <w:spacing w:val="-5"/>
                    <w:sz w:val="20"/>
                    <w:highlight w:val="yellow"/>
                  </w:rPr>
                  <w:t xml:space="preserve"> </w:t>
                </w:r>
                <w:r w:rsidRPr="003E4623">
                  <w:rPr>
                    <w:rFonts w:ascii="Calibri" w:hAnsi="Calibri"/>
                    <w:color w:val="808080"/>
                    <w:sz w:val="20"/>
                    <w:highlight w:val="yellow"/>
                  </w:rPr>
                  <w:t>cours</w:t>
                </w:r>
                <w:r w:rsidRPr="003E4623">
                  <w:rPr>
                    <w:rFonts w:ascii="Calibri" w:hAnsi="Calibri"/>
                    <w:color w:val="808080"/>
                    <w:spacing w:val="-1"/>
                    <w:sz w:val="20"/>
                    <w:highlight w:val="yellow"/>
                  </w:rPr>
                  <w:t xml:space="preserve"> </w:t>
                </w:r>
                <w:r w:rsidRPr="003E4623">
                  <w:rPr>
                    <w:rFonts w:ascii="Calibri" w:hAnsi="Calibri"/>
                    <w:color w:val="808080"/>
                    <w:sz w:val="20"/>
                    <w:highlight w:val="yellow"/>
                  </w:rPr>
                  <w:t>d’eau,</w:t>
                </w:r>
                <w:r w:rsidRPr="003E4623">
                  <w:rPr>
                    <w:rFonts w:ascii="Calibri" w:hAnsi="Calibri"/>
                    <w:color w:val="808080"/>
                    <w:spacing w:val="-4"/>
                    <w:sz w:val="20"/>
                    <w:highlight w:val="yellow"/>
                  </w:rPr>
                  <w:t xml:space="preserve"> </w:t>
                </w:r>
                <w:r w:rsidRPr="003E4623">
                  <w:rPr>
                    <w:rFonts w:ascii="Calibri" w:hAnsi="Calibri"/>
                    <w:color w:val="808080"/>
                    <w:sz w:val="20"/>
                    <w:highlight w:val="yellow"/>
                  </w:rPr>
                  <w:t>au</w:t>
                </w:r>
                <w:r w:rsidRPr="003E4623">
                  <w:rPr>
                    <w:rFonts w:ascii="Calibri" w:hAnsi="Calibri"/>
                    <w:color w:val="808080"/>
                    <w:spacing w:val="-4"/>
                    <w:sz w:val="20"/>
                    <w:highlight w:val="yellow"/>
                  </w:rPr>
                  <w:t xml:space="preserve"> </w:t>
                </w:r>
                <w:r w:rsidRPr="003E4623">
                  <w:rPr>
                    <w:rFonts w:ascii="Calibri" w:hAnsi="Calibri"/>
                    <w:color w:val="808080"/>
                    <w:sz w:val="20"/>
                    <w:highlight w:val="yellow"/>
                  </w:rPr>
                  <w:t>creusement</w:t>
                </w:r>
                <w:r w:rsidRPr="003E4623">
                  <w:rPr>
                    <w:rFonts w:ascii="Calibri" w:hAnsi="Calibri"/>
                    <w:color w:val="808080"/>
                    <w:spacing w:val="-5"/>
                    <w:sz w:val="20"/>
                    <w:highlight w:val="yellow"/>
                  </w:rPr>
                  <w:t xml:space="preserve"> </w:t>
                </w:r>
                <w:r w:rsidRPr="003E4623">
                  <w:rPr>
                    <w:rFonts w:ascii="Calibri" w:hAnsi="Calibri"/>
                    <w:color w:val="808080"/>
                    <w:sz w:val="20"/>
                    <w:highlight w:val="yellow"/>
                  </w:rPr>
                  <w:t>de</w:t>
                </w:r>
                <w:r w:rsidRPr="003E4623">
                  <w:rPr>
                    <w:rFonts w:ascii="Calibri" w:hAnsi="Calibri"/>
                    <w:color w:val="808080"/>
                    <w:spacing w:val="-5"/>
                    <w:sz w:val="20"/>
                    <w:highlight w:val="yellow"/>
                  </w:rPr>
                  <w:t xml:space="preserve"> </w:t>
                </w:r>
                <w:r w:rsidRPr="003E4623">
                  <w:rPr>
                    <w:rFonts w:ascii="Calibri" w:hAnsi="Calibri"/>
                    <w:color w:val="808080"/>
                    <w:sz w:val="20"/>
                    <w:highlight w:val="yellow"/>
                  </w:rPr>
                  <w:t>5</w:t>
                </w:r>
                <w:r w:rsidRPr="003E4623">
                  <w:rPr>
                    <w:rFonts w:ascii="Calibri" w:hAnsi="Calibri"/>
                    <w:color w:val="808080"/>
                    <w:spacing w:val="-4"/>
                    <w:sz w:val="20"/>
                    <w:highlight w:val="yellow"/>
                  </w:rPr>
                  <w:t xml:space="preserve"> </w:t>
                </w:r>
                <w:r w:rsidRPr="003E4623">
                  <w:rPr>
                    <w:rFonts w:ascii="Calibri" w:hAnsi="Calibri"/>
                    <w:color w:val="808080"/>
                    <w:sz w:val="20"/>
                    <w:highlight w:val="yellow"/>
                  </w:rPr>
                  <w:t>mares</w:t>
                </w:r>
                <w:r w:rsidRPr="003E4623">
                  <w:rPr>
                    <w:rFonts w:ascii="Calibri" w:hAnsi="Calibri"/>
                    <w:color w:val="808080"/>
                    <w:spacing w:val="-4"/>
                    <w:sz w:val="20"/>
                    <w:highlight w:val="yellow"/>
                  </w:rPr>
                  <w:t xml:space="preserve"> </w:t>
                </w:r>
                <w:r w:rsidRPr="003E4623">
                  <w:rPr>
                    <w:rFonts w:ascii="Calibri" w:hAnsi="Calibri"/>
                    <w:color w:val="808080"/>
                    <w:sz w:val="20"/>
                    <w:highlight w:val="yellow"/>
                  </w:rPr>
                  <w:t>et</w:t>
                </w:r>
                <w:r w:rsidRPr="003E4623">
                  <w:rPr>
                    <w:rFonts w:ascii="Calibri" w:hAnsi="Calibri"/>
                    <w:color w:val="808080"/>
                    <w:spacing w:val="-4"/>
                    <w:sz w:val="20"/>
                    <w:highlight w:val="yellow"/>
                  </w:rPr>
                  <w:t xml:space="preserve"> </w:t>
                </w:r>
                <w:r w:rsidRPr="003E4623">
                  <w:rPr>
                    <w:rFonts w:ascii="Calibri" w:hAnsi="Calibri"/>
                    <w:color w:val="808080"/>
                    <w:sz w:val="20"/>
                    <w:highlight w:val="yellow"/>
                  </w:rPr>
                  <w:t>à</w:t>
                </w:r>
                <w:r w:rsidRPr="003E4623">
                  <w:rPr>
                    <w:rFonts w:ascii="Calibri" w:hAnsi="Calibri"/>
                    <w:color w:val="808080"/>
                    <w:spacing w:val="-2"/>
                    <w:sz w:val="20"/>
                    <w:highlight w:val="yellow"/>
                  </w:rPr>
                  <w:t xml:space="preserve"> </w:t>
                </w:r>
                <w:r w:rsidRPr="003E4623">
                  <w:rPr>
                    <w:rFonts w:ascii="Calibri" w:hAnsi="Calibri"/>
                    <w:color w:val="808080"/>
                    <w:sz w:val="20"/>
                    <w:highlight w:val="yellow"/>
                  </w:rPr>
                  <w:t>la</w:t>
                </w:r>
                <w:r w:rsidRPr="003E4623">
                  <w:rPr>
                    <w:rFonts w:ascii="Calibri" w:hAnsi="Calibri"/>
                    <w:color w:val="808080"/>
                    <w:spacing w:val="-4"/>
                    <w:sz w:val="20"/>
                    <w:highlight w:val="yellow"/>
                  </w:rPr>
                  <w:t xml:space="preserve"> </w:t>
                </w:r>
                <w:r w:rsidRPr="003E4623">
                  <w:rPr>
                    <w:rFonts w:ascii="Calibri" w:hAnsi="Calibri"/>
                    <w:color w:val="808080"/>
                    <w:sz w:val="20"/>
                    <w:highlight w:val="yellow"/>
                  </w:rPr>
                  <w:t>plantation</w:t>
                </w:r>
                <w:r w:rsidRPr="003E4623">
                  <w:rPr>
                    <w:rFonts w:ascii="Calibri" w:hAnsi="Calibri"/>
                    <w:color w:val="808080"/>
                    <w:spacing w:val="-6"/>
                    <w:sz w:val="20"/>
                    <w:highlight w:val="yellow"/>
                  </w:rPr>
                  <w:t xml:space="preserve"> </w:t>
                </w:r>
                <w:r w:rsidRPr="003E4623">
                  <w:rPr>
                    <w:rFonts w:ascii="Calibri" w:hAnsi="Calibri"/>
                    <w:color w:val="808080"/>
                    <w:spacing w:val="-4"/>
                    <w:sz w:val="20"/>
                    <w:highlight w:val="yellow"/>
                  </w:rPr>
                  <w:t>d’un</w:t>
                </w:r>
              </w:p>
              <w:p w:rsidR="00FF2D07" w:rsidRDefault="003E4623">
                <w:pPr>
                  <w:spacing w:before="1"/>
                  <w:ind w:left="20"/>
                  <w:rPr>
                    <w:rFonts w:ascii="Calibri" w:hAnsi="Calibri"/>
                    <w:sz w:val="20"/>
                  </w:rPr>
                </w:pPr>
                <w:proofErr w:type="gramStart"/>
                <w:r w:rsidRPr="003E4623">
                  <w:rPr>
                    <w:rFonts w:ascii="Calibri" w:hAnsi="Calibri"/>
                    <w:color w:val="808080"/>
                    <w:sz w:val="20"/>
                    <w:highlight w:val="yellow"/>
                  </w:rPr>
                  <w:t>cordon</w:t>
                </w:r>
                <w:proofErr w:type="gramEnd"/>
                <w:r w:rsidRPr="003E4623">
                  <w:rPr>
                    <w:rFonts w:ascii="Calibri" w:hAnsi="Calibri"/>
                    <w:color w:val="808080"/>
                    <w:spacing w:val="-5"/>
                    <w:sz w:val="20"/>
                    <w:highlight w:val="yellow"/>
                  </w:rPr>
                  <w:t xml:space="preserve"> </w:t>
                </w:r>
                <w:r w:rsidRPr="003E4623">
                  <w:rPr>
                    <w:rFonts w:ascii="Calibri" w:hAnsi="Calibri"/>
                    <w:color w:val="808080"/>
                    <w:sz w:val="20"/>
                    <w:highlight w:val="yellow"/>
                  </w:rPr>
                  <w:t>rivulaire</w:t>
                </w:r>
                <w:r w:rsidRPr="003E4623">
                  <w:rPr>
                    <w:rFonts w:ascii="Calibri" w:hAnsi="Calibri"/>
                    <w:color w:val="808080"/>
                    <w:spacing w:val="-4"/>
                    <w:sz w:val="20"/>
                    <w:highlight w:val="yellow"/>
                  </w:rPr>
                  <w:t xml:space="preserve"> </w:t>
                </w:r>
                <w:r w:rsidRPr="003E4623">
                  <w:rPr>
                    <w:rFonts w:ascii="Calibri" w:hAnsi="Calibri"/>
                    <w:color w:val="808080"/>
                    <w:sz w:val="20"/>
                    <w:highlight w:val="yellow"/>
                  </w:rPr>
                  <w:t>–</w:t>
                </w:r>
                <w:r w:rsidRPr="003E4623">
                  <w:rPr>
                    <w:rFonts w:ascii="Calibri" w:hAnsi="Calibri"/>
                    <w:color w:val="808080"/>
                    <w:spacing w:val="-5"/>
                    <w:sz w:val="20"/>
                    <w:highlight w:val="yellow"/>
                  </w:rPr>
                  <w:t xml:space="preserve"> </w:t>
                </w:r>
                <w:r w:rsidRPr="003E4623">
                  <w:rPr>
                    <w:rFonts w:ascii="Calibri" w:hAnsi="Calibri"/>
                    <w:color w:val="808080"/>
                    <w:sz w:val="20"/>
                    <w:highlight w:val="yellow"/>
                  </w:rPr>
                  <w:t>Appel</w:t>
                </w:r>
                <w:r w:rsidRPr="003E4623">
                  <w:rPr>
                    <w:rFonts w:ascii="Calibri" w:hAnsi="Calibri"/>
                    <w:color w:val="808080"/>
                    <w:spacing w:val="-4"/>
                    <w:sz w:val="20"/>
                    <w:highlight w:val="yellow"/>
                  </w:rPr>
                  <w:t xml:space="preserve"> </w:t>
                </w:r>
                <w:r w:rsidRPr="003E4623">
                  <w:rPr>
                    <w:rFonts w:ascii="Calibri" w:hAnsi="Calibri"/>
                    <w:color w:val="808080"/>
                    <w:sz w:val="20"/>
                    <w:highlight w:val="yellow"/>
                  </w:rPr>
                  <w:t>d’offres</w:t>
                </w:r>
                <w:r w:rsidRPr="003E4623">
                  <w:rPr>
                    <w:rFonts w:ascii="Calibri" w:hAnsi="Calibri"/>
                    <w:color w:val="808080"/>
                    <w:spacing w:val="-3"/>
                    <w:sz w:val="20"/>
                    <w:highlight w:val="yellow"/>
                  </w:rPr>
                  <w:t xml:space="preserve"> </w:t>
                </w:r>
                <w:r w:rsidRPr="003E4623">
                  <w:rPr>
                    <w:rFonts w:ascii="Calibri" w:hAnsi="Calibri"/>
                    <w:color w:val="808080"/>
                    <w:sz w:val="20"/>
                    <w:highlight w:val="yellow"/>
                  </w:rPr>
                  <w:t>de</w:t>
                </w:r>
                <w:r w:rsidRPr="003E4623">
                  <w:rPr>
                    <w:rFonts w:ascii="Calibri" w:hAnsi="Calibri"/>
                    <w:color w:val="808080"/>
                    <w:spacing w:val="-5"/>
                    <w:sz w:val="20"/>
                    <w:highlight w:val="yellow"/>
                  </w:rPr>
                  <w:t xml:space="preserve"> </w:t>
                </w:r>
                <w:r w:rsidRPr="003E4623">
                  <w:rPr>
                    <w:rFonts w:ascii="Calibri" w:hAnsi="Calibri"/>
                    <w:color w:val="808080"/>
                    <w:sz w:val="20"/>
                    <w:highlight w:val="yellow"/>
                  </w:rPr>
                  <w:t>la</w:t>
                </w:r>
                <w:r w:rsidRPr="003E4623">
                  <w:rPr>
                    <w:rFonts w:ascii="Calibri" w:hAnsi="Calibri"/>
                    <w:color w:val="808080"/>
                    <w:spacing w:val="-4"/>
                    <w:sz w:val="20"/>
                    <w:highlight w:val="yellow"/>
                  </w:rPr>
                  <w:t xml:space="preserve"> </w:t>
                </w:r>
                <w:r w:rsidRPr="003E4623">
                  <w:rPr>
                    <w:rFonts w:ascii="Calibri" w:hAnsi="Calibri"/>
                    <w:color w:val="808080"/>
                    <w:sz w:val="20"/>
                    <w:highlight w:val="yellow"/>
                  </w:rPr>
                  <w:t>Ville</w:t>
                </w:r>
                <w:r w:rsidRPr="003E4623">
                  <w:rPr>
                    <w:rFonts w:ascii="Calibri" w:hAnsi="Calibri"/>
                    <w:color w:val="808080"/>
                    <w:spacing w:val="-6"/>
                    <w:sz w:val="20"/>
                    <w:highlight w:val="yellow"/>
                  </w:rPr>
                  <w:t xml:space="preserve"> </w:t>
                </w:r>
                <w:r w:rsidRPr="003E4623">
                  <w:rPr>
                    <w:rFonts w:ascii="Calibri" w:hAnsi="Calibri"/>
                    <w:color w:val="808080"/>
                    <w:sz w:val="20"/>
                    <w:highlight w:val="yellow"/>
                  </w:rPr>
                  <w:t>de</w:t>
                </w:r>
                <w:r w:rsidRPr="003E4623">
                  <w:rPr>
                    <w:rFonts w:ascii="Calibri" w:hAnsi="Calibri"/>
                    <w:color w:val="808080"/>
                    <w:spacing w:val="-4"/>
                    <w:sz w:val="20"/>
                    <w:highlight w:val="yellow"/>
                  </w:rPr>
                  <w:t xml:space="preserve"> </w:t>
                </w:r>
                <w:r w:rsidRPr="003E4623">
                  <w:rPr>
                    <w:rFonts w:ascii="Calibri" w:hAnsi="Calibri"/>
                    <w:color w:val="808080"/>
                    <w:sz w:val="20"/>
                    <w:highlight w:val="yellow"/>
                  </w:rPr>
                  <w:t>GEMBLOUX</w:t>
                </w:r>
                <w:r w:rsidRPr="003E4623">
                  <w:rPr>
                    <w:rFonts w:ascii="Calibri" w:hAnsi="Calibri"/>
                    <w:color w:val="808080"/>
                    <w:spacing w:val="-3"/>
                    <w:sz w:val="20"/>
                    <w:highlight w:val="yellow"/>
                  </w:rPr>
                  <w:t xml:space="preserve"> </w:t>
                </w:r>
                <w:r w:rsidRPr="003E4623">
                  <w:rPr>
                    <w:rFonts w:ascii="Calibri" w:hAnsi="Calibri"/>
                    <w:color w:val="808080"/>
                    <w:sz w:val="20"/>
                    <w:highlight w:val="yellow"/>
                  </w:rPr>
                  <w:t>en</w:t>
                </w:r>
                <w:r w:rsidRPr="003E4623">
                  <w:rPr>
                    <w:rFonts w:ascii="Calibri" w:hAnsi="Calibri"/>
                    <w:color w:val="808080"/>
                    <w:spacing w:val="-4"/>
                    <w:sz w:val="20"/>
                    <w:highlight w:val="yellow"/>
                  </w:rPr>
                  <w:t xml:space="preserve"> </w:t>
                </w:r>
                <w:r w:rsidRPr="003E4623">
                  <w:rPr>
                    <w:rFonts w:ascii="Calibri" w:hAnsi="Calibri"/>
                    <w:color w:val="808080"/>
                    <w:sz w:val="20"/>
                    <w:highlight w:val="yellow"/>
                  </w:rPr>
                  <w:t>date</w:t>
                </w:r>
                <w:r w:rsidRPr="003E4623">
                  <w:rPr>
                    <w:rFonts w:ascii="Calibri" w:hAnsi="Calibri"/>
                    <w:color w:val="808080"/>
                    <w:spacing w:val="-5"/>
                    <w:sz w:val="20"/>
                    <w:highlight w:val="yellow"/>
                  </w:rPr>
                  <w:t xml:space="preserve"> </w:t>
                </w:r>
                <w:r w:rsidRPr="003E4623">
                  <w:rPr>
                    <w:rFonts w:ascii="Calibri" w:hAnsi="Calibri"/>
                    <w:color w:val="808080"/>
                    <w:sz w:val="20"/>
                    <w:highlight w:val="yellow"/>
                  </w:rPr>
                  <w:t>du</w:t>
                </w:r>
                <w:r w:rsidRPr="003E4623">
                  <w:rPr>
                    <w:rFonts w:ascii="Calibri" w:hAnsi="Calibri"/>
                    <w:color w:val="808080"/>
                    <w:spacing w:val="-4"/>
                    <w:sz w:val="20"/>
                    <w:highlight w:val="yellow"/>
                  </w:rPr>
                  <w:t xml:space="preserve"> </w:t>
                </w:r>
                <w:r w:rsidRPr="003E4623">
                  <w:rPr>
                    <w:rFonts w:ascii="Calibri" w:hAnsi="Calibri"/>
                    <w:color w:val="808080"/>
                    <w:sz w:val="20"/>
                    <w:highlight w:val="yellow"/>
                  </w:rPr>
                  <w:t>04</w:t>
                </w:r>
                <w:r w:rsidRPr="003E4623">
                  <w:rPr>
                    <w:rFonts w:ascii="Calibri" w:hAnsi="Calibri"/>
                    <w:color w:val="808080"/>
                    <w:spacing w:val="-4"/>
                    <w:sz w:val="20"/>
                    <w:highlight w:val="yellow"/>
                  </w:rPr>
                  <w:t xml:space="preserve"> </w:t>
                </w:r>
                <w:r w:rsidRPr="003E4623">
                  <w:rPr>
                    <w:rFonts w:ascii="Calibri" w:hAnsi="Calibri"/>
                    <w:color w:val="808080"/>
                    <w:sz w:val="20"/>
                    <w:highlight w:val="yellow"/>
                  </w:rPr>
                  <w:t>décembre</w:t>
                </w:r>
                <w:r w:rsidRPr="003E4623">
                  <w:rPr>
                    <w:rFonts w:ascii="Calibri" w:hAnsi="Calibri"/>
                    <w:color w:val="808080"/>
                    <w:spacing w:val="-6"/>
                    <w:sz w:val="20"/>
                    <w:highlight w:val="yellow"/>
                  </w:rPr>
                  <w:t xml:space="preserve"> </w:t>
                </w:r>
                <w:r w:rsidRPr="003E4623">
                  <w:rPr>
                    <w:rFonts w:ascii="Calibri" w:hAnsi="Calibri"/>
                    <w:color w:val="808080"/>
                    <w:spacing w:val="-4"/>
                    <w:sz w:val="20"/>
                    <w:highlight w:val="yellow"/>
                  </w:rPr>
                  <w:t>2020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3E4623">
      <w:r>
        <w:separator/>
      </w:r>
    </w:p>
  </w:footnote>
  <w:footnote w:type="continuationSeparator" w:id="0">
    <w:p w:rsidR="00000000" w:rsidRDefault="003E46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914C8"/>
    <w:multiLevelType w:val="hybridMultilevel"/>
    <w:tmpl w:val="D3C8347A"/>
    <w:lvl w:ilvl="0" w:tplc="99F496EA">
      <w:start w:val="1"/>
      <w:numFmt w:val="upperLetter"/>
      <w:lvlText w:val="%1."/>
      <w:lvlJc w:val="left"/>
      <w:pPr>
        <w:ind w:left="823" w:hanging="360"/>
        <w:jc w:val="left"/>
      </w:pPr>
      <w:rPr>
        <w:rFonts w:ascii="Calibri Light" w:eastAsia="Calibri Light" w:hAnsi="Calibri Light" w:cs="Calibri Light" w:hint="default"/>
        <w:b w:val="0"/>
        <w:bCs w:val="0"/>
        <w:i w:val="0"/>
        <w:iCs w:val="0"/>
        <w:w w:val="100"/>
        <w:sz w:val="22"/>
        <w:szCs w:val="22"/>
        <w:lang w:val="fr-FR" w:eastAsia="en-US" w:bidi="ar-SA"/>
      </w:rPr>
    </w:lvl>
    <w:lvl w:ilvl="1" w:tplc="310CFF1C">
      <w:numFmt w:val="bullet"/>
      <w:lvlText w:val="•"/>
      <w:lvlJc w:val="left"/>
      <w:pPr>
        <w:ind w:left="1768" w:hanging="360"/>
      </w:pPr>
      <w:rPr>
        <w:rFonts w:hint="default"/>
        <w:lang w:val="fr-FR" w:eastAsia="en-US" w:bidi="ar-SA"/>
      </w:rPr>
    </w:lvl>
    <w:lvl w:ilvl="2" w:tplc="79B6CA0E">
      <w:numFmt w:val="bullet"/>
      <w:lvlText w:val="•"/>
      <w:lvlJc w:val="left"/>
      <w:pPr>
        <w:ind w:left="2717" w:hanging="360"/>
      </w:pPr>
      <w:rPr>
        <w:rFonts w:hint="default"/>
        <w:lang w:val="fr-FR" w:eastAsia="en-US" w:bidi="ar-SA"/>
      </w:rPr>
    </w:lvl>
    <w:lvl w:ilvl="3" w:tplc="F9ACCCD6">
      <w:numFmt w:val="bullet"/>
      <w:lvlText w:val="•"/>
      <w:lvlJc w:val="left"/>
      <w:pPr>
        <w:ind w:left="3665" w:hanging="360"/>
      </w:pPr>
      <w:rPr>
        <w:rFonts w:hint="default"/>
        <w:lang w:val="fr-FR" w:eastAsia="en-US" w:bidi="ar-SA"/>
      </w:rPr>
    </w:lvl>
    <w:lvl w:ilvl="4" w:tplc="A8EE1D04">
      <w:numFmt w:val="bullet"/>
      <w:lvlText w:val="•"/>
      <w:lvlJc w:val="left"/>
      <w:pPr>
        <w:ind w:left="4614" w:hanging="360"/>
      </w:pPr>
      <w:rPr>
        <w:rFonts w:hint="default"/>
        <w:lang w:val="fr-FR" w:eastAsia="en-US" w:bidi="ar-SA"/>
      </w:rPr>
    </w:lvl>
    <w:lvl w:ilvl="5" w:tplc="6860C4A6">
      <w:numFmt w:val="bullet"/>
      <w:lvlText w:val="•"/>
      <w:lvlJc w:val="left"/>
      <w:pPr>
        <w:ind w:left="5563" w:hanging="360"/>
      </w:pPr>
      <w:rPr>
        <w:rFonts w:hint="default"/>
        <w:lang w:val="fr-FR" w:eastAsia="en-US" w:bidi="ar-SA"/>
      </w:rPr>
    </w:lvl>
    <w:lvl w:ilvl="6" w:tplc="CF20A81A">
      <w:numFmt w:val="bullet"/>
      <w:lvlText w:val="•"/>
      <w:lvlJc w:val="left"/>
      <w:pPr>
        <w:ind w:left="6511" w:hanging="360"/>
      </w:pPr>
      <w:rPr>
        <w:rFonts w:hint="default"/>
        <w:lang w:val="fr-FR" w:eastAsia="en-US" w:bidi="ar-SA"/>
      </w:rPr>
    </w:lvl>
    <w:lvl w:ilvl="7" w:tplc="74C8ABDE">
      <w:numFmt w:val="bullet"/>
      <w:lvlText w:val="•"/>
      <w:lvlJc w:val="left"/>
      <w:pPr>
        <w:ind w:left="7460" w:hanging="360"/>
      </w:pPr>
      <w:rPr>
        <w:rFonts w:hint="default"/>
        <w:lang w:val="fr-FR" w:eastAsia="en-US" w:bidi="ar-SA"/>
      </w:rPr>
    </w:lvl>
    <w:lvl w:ilvl="8" w:tplc="D0224318">
      <w:numFmt w:val="bullet"/>
      <w:lvlText w:val="•"/>
      <w:lvlJc w:val="left"/>
      <w:pPr>
        <w:ind w:left="8409" w:hanging="360"/>
      </w:pPr>
      <w:rPr>
        <w:rFonts w:hint="default"/>
        <w:lang w:val="fr-FR" w:eastAsia="en-US" w:bidi="ar-SA"/>
      </w:rPr>
    </w:lvl>
  </w:abstractNum>
  <w:abstractNum w:abstractNumId="1" w15:restartNumberingAfterBreak="0">
    <w:nsid w:val="137D4A3B"/>
    <w:multiLevelType w:val="hybridMultilevel"/>
    <w:tmpl w:val="FEE88F16"/>
    <w:lvl w:ilvl="0" w:tplc="A67C7532">
      <w:numFmt w:val="bullet"/>
      <w:lvlText w:val=""/>
      <w:lvlJc w:val="left"/>
      <w:pPr>
        <w:ind w:left="1673" w:hanging="358"/>
      </w:pPr>
      <w:rPr>
        <w:rFonts w:ascii="Symbol" w:eastAsia="Symbol" w:hAnsi="Symbol" w:cs="Symbol" w:hint="default"/>
        <w:b w:val="0"/>
        <w:bCs w:val="0"/>
        <w:i w:val="0"/>
        <w:iCs w:val="0"/>
        <w:w w:val="100"/>
        <w:sz w:val="22"/>
        <w:szCs w:val="22"/>
        <w:lang w:val="fr-FR" w:eastAsia="en-US" w:bidi="ar-SA"/>
      </w:rPr>
    </w:lvl>
    <w:lvl w:ilvl="1" w:tplc="98FA23AC">
      <w:numFmt w:val="bullet"/>
      <w:lvlText w:val="•"/>
      <w:lvlJc w:val="left"/>
      <w:pPr>
        <w:ind w:left="2542" w:hanging="358"/>
      </w:pPr>
      <w:rPr>
        <w:rFonts w:hint="default"/>
        <w:lang w:val="fr-FR" w:eastAsia="en-US" w:bidi="ar-SA"/>
      </w:rPr>
    </w:lvl>
    <w:lvl w:ilvl="2" w:tplc="DF8A4B52">
      <w:numFmt w:val="bullet"/>
      <w:lvlText w:val="•"/>
      <w:lvlJc w:val="left"/>
      <w:pPr>
        <w:ind w:left="3405" w:hanging="358"/>
      </w:pPr>
      <w:rPr>
        <w:rFonts w:hint="default"/>
        <w:lang w:val="fr-FR" w:eastAsia="en-US" w:bidi="ar-SA"/>
      </w:rPr>
    </w:lvl>
    <w:lvl w:ilvl="3" w:tplc="04D4B728">
      <w:numFmt w:val="bullet"/>
      <w:lvlText w:val="•"/>
      <w:lvlJc w:val="left"/>
      <w:pPr>
        <w:ind w:left="4267" w:hanging="358"/>
      </w:pPr>
      <w:rPr>
        <w:rFonts w:hint="default"/>
        <w:lang w:val="fr-FR" w:eastAsia="en-US" w:bidi="ar-SA"/>
      </w:rPr>
    </w:lvl>
    <w:lvl w:ilvl="4" w:tplc="19AA0DBA">
      <w:numFmt w:val="bullet"/>
      <w:lvlText w:val="•"/>
      <w:lvlJc w:val="left"/>
      <w:pPr>
        <w:ind w:left="5130" w:hanging="358"/>
      </w:pPr>
      <w:rPr>
        <w:rFonts w:hint="default"/>
        <w:lang w:val="fr-FR" w:eastAsia="en-US" w:bidi="ar-SA"/>
      </w:rPr>
    </w:lvl>
    <w:lvl w:ilvl="5" w:tplc="D6BA4C5E">
      <w:numFmt w:val="bullet"/>
      <w:lvlText w:val="•"/>
      <w:lvlJc w:val="left"/>
      <w:pPr>
        <w:ind w:left="5993" w:hanging="358"/>
      </w:pPr>
      <w:rPr>
        <w:rFonts w:hint="default"/>
        <w:lang w:val="fr-FR" w:eastAsia="en-US" w:bidi="ar-SA"/>
      </w:rPr>
    </w:lvl>
    <w:lvl w:ilvl="6" w:tplc="10423B82">
      <w:numFmt w:val="bullet"/>
      <w:lvlText w:val="•"/>
      <w:lvlJc w:val="left"/>
      <w:pPr>
        <w:ind w:left="6855" w:hanging="358"/>
      </w:pPr>
      <w:rPr>
        <w:rFonts w:hint="default"/>
        <w:lang w:val="fr-FR" w:eastAsia="en-US" w:bidi="ar-SA"/>
      </w:rPr>
    </w:lvl>
    <w:lvl w:ilvl="7" w:tplc="56B83DCE">
      <w:numFmt w:val="bullet"/>
      <w:lvlText w:val="•"/>
      <w:lvlJc w:val="left"/>
      <w:pPr>
        <w:ind w:left="7718" w:hanging="358"/>
      </w:pPr>
      <w:rPr>
        <w:rFonts w:hint="default"/>
        <w:lang w:val="fr-FR" w:eastAsia="en-US" w:bidi="ar-SA"/>
      </w:rPr>
    </w:lvl>
    <w:lvl w:ilvl="8" w:tplc="643E1C82">
      <w:numFmt w:val="bullet"/>
      <w:lvlText w:val="•"/>
      <w:lvlJc w:val="left"/>
      <w:pPr>
        <w:ind w:left="8581" w:hanging="358"/>
      </w:pPr>
      <w:rPr>
        <w:rFonts w:hint="default"/>
        <w:lang w:val="fr-FR" w:eastAsia="en-US" w:bidi="ar-SA"/>
      </w:rPr>
    </w:lvl>
  </w:abstractNum>
  <w:abstractNum w:abstractNumId="2" w15:restartNumberingAfterBreak="0">
    <w:nsid w:val="1CBA4123"/>
    <w:multiLevelType w:val="hybridMultilevel"/>
    <w:tmpl w:val="2FD4563E"/>
    <w:lvl w:ilvl="0" w:tplc="1A3A95A8">
      <w:start w:val="1"/>
      <w:numFmt w:val="decimal"/>
      <w:lvlText w:val="%1)"/>
      <w:lvlJc w:val="left"/>
      <w:pPr>
        <w:ind w:left="1109" w:hanging="356"/>
        <w:jc w:val="left"/>
      </w:pPr>
      <w:rPr>
        <w:rFonts w:ascii="Corbel" w:eastAsia="Corbel" w:hAnsi="Corbel" w:cs="Corbel" w:hint="default"/>
        <w:b w:val="0"/>
        <w:bCs w:val="0"/>
        <w:i w:val="0"/>
        <w:iCs w:val="0"/>
        <w:spacing w:val="-1"/>
        <w:w w:val="99"/>
        <w:sz w:val="20"/>
        <w:szCs w:val="20"/>
        <w:lang w:val="fr-FR" w:eastAsia="en-US" w:bidi="ar-SA"/>
      </w:rPr>
    </w:lvl>
    <w:lvl w:ilvl="1" w:tplc="BA608046">
      <w:numFmt w:val="bullet"/>
      <w:lvlText w:val="•"/>
      <w:lvlJc w:val="left"/>
      <w:pPr>
        <w:ind w:left="2020" w:hanging="356"/>
      </w:pPr>
      <w:rPr>
        <w:rFonts w:hint="default"/>
        <w:lang w:val="fr-FR" w:eastAsia="en-US" w:bidi="ar-SA"/>
      </w:rPr>
    </w:lvl>
    <w:lvl w:ilvl="2" w:tplc="62364936">
      <w:numFmt w:val="bullet"/>
      <w:lvlText w:val="•"/>
      <w:lvlJc w:val="left"/>
      <w:pPr>
        <w:ind w:left="2941" w:hanging="356"/>
      </w:pPr>
      <w:rPr>
        <w:rFonts w:hint="default"/>
        <w:lang w:val="fr-FR" w:eastAsia="en-US" w:bidi="ar-SA"/>
      </w:rPr>
    </w:lvl>
    <w:lvl w:ilvl="3" w:tplc="13C0FC1C">
      <w:numFmt w:val="bullet"/>
      <w:lvlText w:val="•"/>
      <w:lvlJc w:val="left"/>
      <w:pPr>
        <w:ind w:left="3861" w:hanging="356"/>
      </w:pPr>
      <w:rPr>
        <w:rFonts w:hint="default"/>
        <w:lang w:val="fr-FR" w:eastAsia="en-US" w:bidi="ar-SA"/>
      </w:rPr>
    </w:lvl>
    <w:lvl w:ilvl="4" w:tplc="82EE5E84">
      <w:numFmt w:val="bullet"/>
      <w:lvlText w:val="•"/>
      <w:lvlJc w:val="left"/>
      <w:pPr>
        <w:ind w:left="4782" w:hanging="356"/>
      </w:pPr>
      <w:rPr>
        <w:rFonts w:hint="default"/>
        <w:lang w:val="fr-FR" w:eastAsia="en-US" w:bidi="ar-SA"/>
      </w:rPr>
    </w:lvl>
    <w:lvl w:ilvl="5" w:tplc="7D0A773E">
      <w:numFmt w:val="bullet"/>
      <w:lvlText w:val="•"/>
      <w:lvlJc w:val="left"/>
      <w:pPr>
        <w:ind w:left="5703" w:hanging="356"/>
      </w:pPr>
      <w:rPr>
        <w:rFonts w:hint="default"/>
        <w:lang w:val="fr-FR" w:eastAsia="en-US" w:bidi="ar-SA"/>
      </w:rPr>
    </w:lvl>
    <w:lvl w:ilvl="6" w:tplc="27CE5CF6">
      <w:numFmt w:val="bullet"/>
      <w:lvlText w:val="•"/>
      <w:lvlJc w:val="left"/>
      <w:pPr>
        <w:ind w:left="6623" w:hanging="356"/>
      </w:pPr>
      <w:rPr>
        <w:rFonts w:hint="default"/>
        <w:lang w:val="fr-FR" w:eastAsia="en-US" w:bidi="ar-SA"/>
      </w:rPr>
    </w:lvl>
    <w:lvl w:ilvl="7" w:tplc="B74C640E">
      <w:numFmt w:val="bullet"/>
      <w:lvlText w:val="•"/>
      <w:lvlJc w:val="left"/>
      <w:pPr>
        <w:ind w:left="7544" w:hanging="356"/>
      </w:pPr>
      <w:rPr>
        <w:rFonts w:hint="default"/>
        <w:lang w:val="fr-FR" w:eastAsia="en-US" w:bidi="ar-SA"/>
      </w:rPr>
    </w:lvl>
    <w:lvl w:ilvl="8" w:tplc="02585AAA">
      <w:numFmt w:val="bullet"/>
      <w:lvlText w:val="•"/>
      <w:lvlJc w:val="left"/>
      <w:pPr>
        <w:ind w:left="8465" w:hanging="356"/>
      </w:pPr>
      <w:rPr>
        <w:rFonts w:hint="default"/>
        <w:lang w:val="fr-FR" w:eastAsia="en-US" w:bidi="ar-SA"/>
      </w:rPr>
    </w:lvl>
  </w:abstractNum>
  <w:abstractNum w:abstractNumId="3" w15:restartNumberingAfterBreak="0">
    <w:nsid w:val="4F7D43E1"/>
    <w:multiLevelType w:val="hybridMultilevel"/>
    <w:tmpl w:val="C248D468"/>
    <w:lvl w:ilvl="0" w:tplc="37EEEFAE">
      <w:numFmt w:val="bullet"/>
      <w:lvlText w:val="-"/>
      <w:lvlJc w:val="left"/>
      <w:pPr>
        <w:ind w:left="396" w:hanging="708"/>
      </w:pPr>
      <w:rPr>
        <w:rFonts w:ascii="Calibri Light" w:eastAsia="Calibri Light" w:hAnsi="Calibri Light" w:cs="Calibri Light" w:hint="default"/>
        <w:w w:val="100"/>
        <w:lang w:val="fr-FR" w:eastAsia="en-US" w:bidi="ar-SA"/>
      </w:rPr>
    </w:lvl>
    <w:lvl w:ilvl="1" w:tplc="7AA46C74">
      <w:numFmt w:val="bullet"/>
      <w:lvlText w:val="•"/>
      <w:lvlJc w:val="left"/>
      <w:pPr>
        <w:ind w:left="1390" w:hanging="708"/>
      </w:pPr>
      <w:rPr>
        <w:rFonts w:hint="default"/>
        <w:lang w:val="fr-FR" w:eastAsia="en-US" w:bidi="ar-SA"/>
      </w:rPr>
    </w:lvl>
    <w:lvl w:ilvl="2" w:tplc="0E14849C">
      <w:numFmt w:val="bullet"/>
      <w:lvlText w:val="•"/>
      <w:lvlJc w:val="left"/>
      <w:pPr>
        <w:ind w:left="2381" w:hanging="708"/>
      </w:pPr>
      <w:rPr>
        <w:rFonts w:hint="default"/>
        <w:lang w:val="fr-FR" w:eastAsia="en-US" w:bidi="ar-SA"/>
      </w:rPr>
    </w:lvl>
    <w:lvl w:ilvl="3" w:tplc="D056F0B4">
      <w:numFmt w:val="bullet"/>
      <w:lvlText w:val="•"/>
      <w:lvlJc w:val="left"/>
      <w:pPr>
        <w:ind w:left="3371" w:hanging="708"/>
      </w:pPr>
      <w:rPr>
        <w:rFonts w:hint="default"/>
        <w:lang w:val="fr-FR" w:eastAsia="en-US" w:bidi="ar-SA"/>
      </w:rPr>
    </w:lvl>
    <w:lvl w:ilvl="4" w:tplc="DBC836A2">
      <w:numFmt w:val="bullet"/>
      <w:lvlText w:val="•"/>
      <w:lvlJc w:val="left"/>
      <w:pPr>
        <w:ind w:left="4362" w:hanging="708"/>
      </w:pPr>
      <w:rPr>
        <w:rFonts w:hint="default"/>
        <w:lang w:val="fr-FR" w:eastAsia="en-US" w:bidi="ar-SA"/>
      </w:rPr>
    </w:lvl>
    <w:lvl w:ilvl="5" w:tplc="4D922CE8">
      <w:numFmt w:val="bullet"/>
      <w:lvlText w:val="•"/>
      <w:lvlJc w:val="left"/>
      <w:pPr>
        <w:ind w:left="5353" w:hanging="708"/>
      </w:pPr>
      <w:rPr>
        <w:rFonts w:hint="default"/>
        <w:lang w:val="fr-FR" w:eastAsia="en-US" w:bidi="ar-SA"/>
      </w:rPr>
    </w:lvl>
    <w:lvl w:ilvl="6" w:tplc="08F4E4D8">
      <w:numFmt w:val="bullet"/>
      <w:lvlText w:val="•"/>
      <w:lvlJc w:val="left"/>
      <w:pPr>
        <w:ind w:left="6343" w:hanging="708"/>
      </w:pPr>
      <w:rPr>
        <w:rFonts w:hint="default"/>
        <w:lang w:val="fr-FR" w:eastAsia="en-US" w:bidi="ar-SA"/>
      </w:rPr>
    </w:lvl>
    <w:lvl w:ilvl="7" w:tplc="D82EDC6C">
      <w:numFmt w:val="bullet"/>
      <w:lvlText w:val="•"/>
      <w:lvlJc w:val="left"/>
      <w:pPr>
        <w:ind w:left="7334" w:hanging="708"/>
      </w:pPr>
      <w:rPr>
        <w:rFonts w:hint="default"/>
        <w:lang w:val="fr-FR" w:eastAsia="en-US" w:bidi="ar-SA"/>
      </w:rPr>
    </w:lvl>
    <w:lvl w:ilvl="8" w:tplc="95788C6C">
      <w:numFmt w:val="bullet"/>
      <w:lvlText w:val="•"/>
      <w:lvlJc w:val="left"/>
      <w:pPr>
        <w:ind w:left="8325" w:hanging="708"/>
      </w:pPr>
      <w:rPr>
        <w:rFonts w:hint="default"/>
        <w:lang w:val="fr-FR" w:eastAsia="en-US" w:bidi="ar-SA"/>
      </w:rPr>
    </w:lvl>
  </w:abstractNum>
  <w:abstractNum w:abstractNumId="4" w15:restartNumberingAfterBreak="0">
    <w:nsid w:val="56BA575B"/>
    <w:multiLevelType w:val="hybridMultilevel"/>
    <w:tmpl w:val="F0082640"/>
    <w:lvl w:ilvl="0" w:tplc="D3C601D2">
      <w:numFmt w:val="bullet"/>
      <w:lvlText w:val="-"/>
      <w:lvlJc w:val="left"/>
      <w:pPr>
        <w:ind w:left="514" w:hanging="118"/>
      </w:pPr>
      <w:rPr>
        <w:rFonts w:ascii="Calibri Light" w:eastAsia="Calibri Light" w:hAnsi="Calibri Light" w:cs="Calibri Light" w:hint="default"/>
        <w:b w:val="0"/>
        <w:bCs w:val="0"/>
        <w:i w:val="0"/>
        <w:iCs w:val="0"/>
        <w:w w:val="100"/>
        <w:sz w:val="22"/>
        <w:szCs w:val="22"/>
        <w:lang w:val="fr-FR" w:eastAsia="en-US" w:bidi="ar-SA"/>
      </w:rPr>
    </w:lvl>
    <w:lvl w:ilvl="1" w:tplc="45808DEC">
      <w:numFmt w:val="bullet"/>
      <w:lvlText w:val="-"/>
      <w:lvlJc w:val="left"/>
      <w:pPr>
        <w:ind w:left="1116" w:hanging="360"/>
      </w:pPr>
      <w:rPr>
        <w:rFonts w:ascii="Calibri Light" w:eastAsia="Calibri Light" w:hAnsi="Calibri Light" w:cs="Calibri Light" w:hint="default"/>
        <w:b w:val="0"/>
        <w:bCs w:val="0"/>
        <w:i w:val="0"/>
        <w:iCs w:val="0"/>
        <w:w w:val="100"/>
        <w:sz w:val="22"/>
        <w:szCs w:val="22"/>
        <w:lang w:val="fr-FR" w:eastAsia="en-US" w:bidi="ar-SA"/>
      </w:rPr>
    </w:lvl>
    <w:lvl w:ilvl="2" w:tplc="0F021DC8">
      <w:numFmt w:val="bullet"/>
      <w:lvlText w:val="•"/>
      <w:lvlJc w:val="left"/>
      <w:pPr>
        <w:ind w:left="2140" w:hanging="360"/>
      </w:pPr>
      <w:rPr>
        <w:rFonts w:hint="default"/>
        <w:lang w:val="fr-FR" w:eastAsia="en-US" w:bidi="ar-SA"/>
      </w:rPr>
    </w:lvl>
    <w:lvl w:ilvl="3" w:tplc="D2545BAA">
      <w:numFmt w:val="bullet"/>
      <w:lvlText w:val="•"/>
      <w:lvlJc w:val="left"/>
      <w:pPr>
        <w:ind w:left="3161" w:hanging="360"/>
      </w:pPr>
      <w:rPr>
        <w:rFonts w:hint="default"/>
        <w:lang w:val="fr-FR" w:eastAsia="en-US" w:bidi="ar-SA"/>
      </w:rPr>
    </w:lvl>
    <w:lvl w:ilvl="4" w:tplc="F4841014">
      <w:numFmt w:val="bullet"/>
      <w:lvlText w:val="•"/>
      <w:lvlJc w:val="left"/>
      <w:pPr>
        <w:ind w:left="4182" w:hanging="360"/>
      </w:pPr>
      <w:rPr>
        <w:rFonts w:hint="default"/>
        <w:lang w:val="fr-FR" w:eastAsia="en-US" w:bidi="ar-SA"/>
      </w:rPr>
    </w:lvl>
    <w:lvl w:ilvl="5" w:tplc="2BE09AA6">
      <w:numFmt w:val="bullet"/>
      <w:lvlText w:val="•"/>
      <w:lvlJc w:val="left"/>
      <w:pPr>
        <w:ind w:left="5202" w:hanging="360"/>
      </w:pPr>
      <w:rPr>
        <w:rFonts w:hint="default"/>
        <w:lang w:val="fr-FR" w:eastAsia="en-US" w:bidi="ar-SA"/>
      </w:rPr>
    </w:lvl>
    <w:lvl w:ilvl="6" w:tplc="55C040AC">
      <w:numFmt w:val="bullet"/>
      <w:lvlText w:val="•"/>
      <w:lvlJc w:val="left"/>
      <w:pPr>
        <w:ind w:left="6223" w:hanging="360"/>
      </w:pPr>
      <w:rPr>
        <w:rFonts w:hint="default"/>
        <w:lang w:val="fr-FR" w:eastAsia="en-US" w:bidi="ar-SA"/>
      </w:rPr>
    </w:lvl>
    <w:lvl w:ilvl="7" w:tplc="772C393E">
      <w:numFmt w:val="bullet"/>
      <w:lvlText w:val="•"/>
      <w:lvlJc w:val="left"/>
      <w:pPr>
        <w:ind w:left="7244" w:hanging="360"/>
      </w:pPr>
      <w:rPr>
        <w:rFonts w:hint="default"/>
        <w:lang w:val="fr-FR" w:eastAsia="en-US" w:bidi="ar-SA"/>
      </w:rPr>
    </w:lvl>
    <w:lvl w:ilvl="8" w:tplc="72468434">
      <w:numFmt w:val="bullet"/>
      <w:lvlText w:val="•"/>
      <w:lvlJc w:val="left"/>
      <w:pPr>
        <w:ind w:left="8264" w:hanging="360"/>
      </w:pPr>
      <w:rPr>
        <w:rFonts w:hint="default"/>
        <w:lang w:val="fr-FR" w:eastAsia="en-US" w:bidi="ar-SA"/>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F2D07"/>
    <w:rsid w:val="001A57DA"/>
    <w:rsid w:val="003E4623"/>
    <w:rsid w:val="00F33BCB"/>
    <w:rsid w:val="00FF2D0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egrouptable v:ext="edit">
        <o:entry new="1" old="0"/>
      </o:regrouptable>
    </o:shapelayout>
  </w:shapeDefaults>
  <w:decimalSymbol w:val=","/>
  <w:listSeparator w:val=";"/>
  <w14:docId w14:val="39C35F65"/>
  <w15:docId w15:val="{A850D30D-1BDA-4754-A888-3C875A130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Light" w:eastAsia="Calibri Light" w:hAnsi="Calibri Light" w:cs="Calibri Light"/>
      <w:lang w:val="fr-FR"/>
    </w:rPr>
  </w:style>
  <w:style w:type="paragraph" w:styleId="Titre1">
    <w:name w:val="heading 1"/>
    <w:basedOn w:val="Normal"/>
    <w:uiPriority w:val="9"/>
    <w:qFormat/>
    <w:pPr>
      <w:spacing w:before="18"/>
      <w:ind w:left="1618" w:right="2056"/>
      <w:jc w:val="center"/>
      <w:outlineLvl w:val="0"/>
    </w:pPr>
    <w:rPr>
      <w:sz w:val="32"/>
      <w:szCs w:val="32"/>
      <w:u w:val="single" w:color="000000"/>
    </w:rPr>
  </w:style>
  <w:style w:type="paragraph" w:styleId="Titre2">
    <w:name w:val="heading 2"/>
    <w:basedOn w:val="Normal"/>
    <w:uiPriority w:val="9"/>
    <w:unhideWhenUsed/>
    <w:qFormat/>
    <w:pPr>
      <w:spacing w:before="52"/>
      <w:ind w:left="1618"/>
      <w:outlineLvl w:val="1"/>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116" w:hanging="360"/>
    </w:pPr>
  </w:style>
  <w:style w:type="paragraph" w:customStyle="1" w:styleId="TableParagraph">
    <w:name w:val="Table Paragraph"/>
    <w:basedOn w:val="Normal"/>
    <w:uiPriority w:val="1"/>
    <w:qFormat/>
    <w:rPr>
      <w:rFonts w:ascii="Calibri" w:eastAsia="Calibri" w:hAnsi="Calibri" w:cs="Calibri"/>
    </w:rPr>
  </w:style>
  <w:style w:type="paragraph" w:styleId="En-tte">
    <w:name w:val="header"/>
    <w:basedOn w:val="Normal"/>
    <w:link w:val="En-tteCar"/>
    <w:uiPriority w:val="99"/>
    <w:unhideWhenUsed/>
    <w:rsid w:val="003E4623"/>
    <w:pPr>
      <w:tabs>
        <w:tab w:val="center" w:pos="4536"/>
        <w:tab w:val="right" w:pos="9072"/>
      </w:tabs>
    </w:pPr>
  </w:style>
  <w:style w:type="character" w:customStyle="1" w:styleId="En-tteCar">
    <w:name w:val="En-tête Car"/>
    <w:basedOn w:val="Policepardfaut"/>
    <w:link w:val="En-tte"/>
    <w:uiPriority w:val="99"/>
    <w:rsid w:val="003E4623"/>
    <w:rPr>
      <w:rFonts w:ascii="Calibri Light" w:eastAsia="Calibri Light" w:hAnsi="Calibri Light" w:cs="Calibri Light"/>
      <w:lang w:val="fr-FR"/>
    </w:rPr>
  </w:style>
  <w:style w:type="paragraph" w:styleId="Pieddepage">
    <w:name w:val="footer"/>
    <w:basedOn w:val="Normal"/>
    <w:link w:val="PieddepageCar"/>
    <w:uiPriority w:val="99"/>
    <w:unhideWhenUsed/>
    <w:rsid w:val="003E4623"/>
    <w:pPr>
      <w:tabs>
        <w:tab w:val="center" w:pos="4536"/>
        <w:tab w:val="right" w:pos="9072"/>
      </w:tabs>
    </w:pPr>
  </w:style>
  <w:style w:type="character" w:customStyle="1" w:styleId="PieddepageCar">
    <w:name w:val="Pied de page Car"/>
    <w:basedOn w:val="Policepardfaut"/>
    <w:link w:val="Pieddepage"/>
    <w:uiPriority w:val="99"/>
    <w:rsid w:val="003E4623"/>
    <w:rPr>
      <w:rFonts w:ascii="Calibri Light" w:eastAsia="Calibri Light" w:hAnsi="Calibri Light" w:cs="Calibri Light"/>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1586</Words>
  <Characters>8727</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FRW</Company>
  <LinksUpToDate>false</LinksUpToDate>
  <CharactersWithSpaces>10293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Hubert</dc:creator>
  <cp:lastModifiedBy>RICHARD Christine</cp:lastModifiedBy>
  <cp:revision>3</cp:revision>
  <dcterms:created xsi:type="dcterms:W3CDTF">2022-09-19T07:26:00Z</dcterms:created>
  <dcterms:modified xsi:type="dcterms:W3CDTF">2022-09-19T07:40:00Z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2020-12-08T00:00:00Z</vt:filetime>
  </property>
  <property fmtid="{D5CDD505-2E9C-101B-9397-08002B2CF9AE}" pid="3" name="Creator">
    <vt:lpwstr>Microsoft® Word pour Microsoft 365</vt:lpwstr>
  </property>
  <property fmtid="{D5CDD505-2E9C-101B-9397-08002B2CF9AE}" pid="4" name="LastSaved">
    <vt:filetime>2022-09-19T00:00:00Z</vt:filetime>
  </property>
  <property fmtid="{D5CDD505-2E9C-101B-9397-08002B2CF9AE}" pid="5" name="Producer">
    <vt:lpwstr>Microsoft® Word pour Microsoft 365</vt:lpwstr>
  </property>
</Properties>
</file>